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B7" w:rsidRDefault="008E7762" w:rsidP="007E07B7">
      <w:pPr>
        <w:jc w:val="right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733D0" w:rsidRPr="004F0C49" w:rsidRDefault="008733D0" w:rsidP="008733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41910</wp:posOffset>
            </wp:positionV>
            <wp:extent cx="1458595" cy="1857375"/>
            <wp:effectExtent l="209550" t="0" r="198755" b="0"/>
            <wp:wrapNone/>
            <wp:docPr id="6" name="Рисунок 1" descr="C:\Documents and Settings\учитель\Рабочий стол\Сканкопии\Печать с рос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Сканкопии\Печать с рос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 l="36999" t="42796" r="38438" b="3449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5859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53"/>
        <w:tblW w:w="9564" w:type="dxa"/>
        <w:tblLook w:val="01E0"/>
      </w:tblPr>
      <w:tblGrid>
        <w:gridCol w:w="4820"/>
        <w:gridCol w:w="4744"/>
      </w:tblGrid>
      <w:tr w:rsidR="008733D0" w:rsidRPr="00491B53" w:rsidTr="003A5447">
        <w:tc>
          <w:tcPr>
            <w:tcW w:w="4820" w:type="dxa"/>
            <w:hideMark/>
          </w:tcPr>
          <w:p w:rsidR="008733D0" w:rsidRPr="00491B53" w:rsidRDefault="008733D0" w:rsidP="003A5447">
            <w:pPr>
              <w:pStyle w:val="a6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91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ПРИНЯТО</w:t>
            </w:r>
          </w:p>
          <w:p w:rsidR="008733D0" w:rsidRPr="00491B53" w:rsidRDefault="008733D0" w:rsidP="003A544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8733D0" w:rsidRPr="00491B53" w:rsidRDefault="008733D0" w:rsidP="003A544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№ 19                                           </w:t>
            </w:r>
          </w:p>
          <w:p w:rsidR="008733D0" w:rsidRPr="00491B53" w:rsidRDefault="008733D0" w:rsidP="003A544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91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 5 от 23.05 2014г.</w:t>
            </w:r>
          </w:p>
        </w:tc>
        <w:tc>
          <w:tcPr>
            <w:tcW w:w="4744" w:type="dxa"/>
            <w:hideMark/>
          </w:tcPr>
          <w:p w:rsidR="008733D0" w:rsidRPr="00491B53" w:rsidRDefault="008733D0" w:rsidP="003A5447">
            <w:pPr>
              <w:pStyle w:val="a6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91B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91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8733D0" w:rsidRPr="00491B53" w:rsidRDefault="008733D0" w:rsidP="003A544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МБОУ СОШ № 19</w:t>
            </w:r>
          </w:p>
          <w:p w:rsidR="008733D0" w:rsidRPr="00491B53" w:rsidRDefault="008733D0" w:rsidP="003A544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 В.Я.Рейдер </w:t>
            </w:r>
          </w:p>
          <w:p w:rsidR="008733D0" w:rsidRPr="00491B53" w:rsidRDefault="008733D0" w:rsidP="003A544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91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Приказ №45 от 29 августа 2014г.</w:t>
            </w:r>
          </w:p>
        </w:tc>
      </w:tr>
    </w:tbl>
    <w:p w:rsidR="00751FFF" w:rsidRPr="004F0C49" w:rsidRDefault="00751FFF" w:rsidP="008733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33D0" w:rsidRDefault="008733D0" w:rsidP="004F0C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30" w:rsidRPr="004F0C49" w:rsidRDefault="00751FFF" w:rsidP="004F0C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49">
        <w:rPr>
          <w:rFonts w:ascii="Times New Roman" w:hAnsi="Times New Roman" w:cs="Times New Roman"/>
          <w:b/>
          <w:sz w:val="28"/>
          <w:szCs w:val="28"/>
        </w:rPr>
        <w:t>Порядок и основания перевода, отчисления и</w:t>
      </w:r>
      <w:r w:rsidR="003B1F30" w:rsidRPr="004F0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49">
        <w:rPr>
          <w:rFonts w:ascii="Times New Roman" w:hAnsi="Times New Roman" w:cs="Times New Roman"/>
          <w:b/>
          <w:sz w:val="28"/>
          <w:szCs w:val="28"/>
        </w:rPr>
        <w:t>восстановления</w:t>
      </w:r>
    </w:p>
    <w:p w:rsidR="003F67DD" w:rsidRPr="004F0C49" w:rsidRDefault="00751FFF" w:rsidP="004F0C49">
      <w:pPr>
        <w:pStyle w:val="a6"/>
        <w:jc w:val="center"/>
      </w:pPr>
      <w:r w:rsidRPr="004F0C49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4F0C49" w:rsidRDefault="004F0C49" w:rsidP="004F0C49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E82F1E" w:rsidRPr="004F0C49" w:rsidRDefault="00E82F1E" w:rsidP="008733D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F0C49">
        <w:rPr>
          <w:rStyle w:val="a4"/>
          <w:color w:val="000000"/>
          <w:sz w:val="28"/>
          <w:szCs w:val="28"/>
        </w:rPr>
        <w:t>1. Общие положения</w:t>
      </w:r>
    </w:p>
    <w:p w:rsidR="00E82F1E" w:rsidRPr="004F0C49" w:rsidRDefault="00E82F1E" w:rsidP="004F0C49">
      <w:pPr>
        <w:pStyle w:val="a3"/>
        <w:spacing w:before="0" w:beforeAutospacing="0" w:after="0" w:afterAutospacing="0" w:line="276" w:lineRule="auto"/>
        <w:ind w:right="-2" w:firstLine="708"/>
        <w:jc w:val="both"/>
        <w:rPr>
          <w:color w:val="000000"/>
          <w:sz w:val="28"/>
          <w:szCs w:val="28"/>
        </w:rPr>
      </w:pPr>
      <w:proofErr w:type="gramStart"/>
      <w:r w:rsidRPr="004F0C49">
        <w:rPr>
          <w:color w:val="000000"/>
          <w:sz w:val="28"/>
          <w:szCs w:val="28"/>
        </w:rPr>
        <w:t xml:space="preserve">1.1 Настоящий порядок разработан в соответствии  с Федеральным  законом от  29.12.2012 года № 273-ФЗ   «Об образовании в Российской Федерации», на основании приказа </w:t>
      </w:r>
      <w:proofErr w:type="spellStart"/>
      <w:r w:rsidRPr="004F0C49">
        <w:rPr>
          <w:color w:val="000000"/>
          <w:sz w:val="28"/>
          <w:szCs w:val="28"/>
        </w:rPr>
        <w:t>Минобрнауки</w:t>
      </w:r>
      <w:proofErr w:type="spellEnd"/>
      <w:r w:rsidRPr="004F0C49">
        <w:rPr>
          <w:color w:val="000000"/>
          <w:sz w:val="28"/>
          <w:szCs w:val="28"/>
        </w:rPr>
        <w:t xml:space="preserve"> России от 30.08.2013 г. №1015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образования», приказа </w:t>
      </w:r>
      <w:proofErr w:type="spellStart"/>
      <w:r w:rsidRPr="004F0C49">
        <w:rPr>
          <w:color w:val="000000"/>
          <w:sz w:val="28"/>
          <w:szCs w:val="28"/>
        </w:rPr>
        <w:t>Минобрнауки</w:t>
      </w:r>
      <w:proofErr w:type="spellEnd"/>
      <w:r w:rsidRPr="004F0C49">
        <w:rPr>
          <w:color w:val="000000"/>
          <w:sz w:val="28"/>
          <w:szCs w:val="28"/>
        </w:rPr>
        <w:t xml:space="preserve"> России  от 12.03.2014 г. № 177 «Об утверждении Порядка и</w:t>
      </w:r>
      <w:proofErr w:type="gramEnd"/>
      <w:r w:rsidRPr="004F0C49">
        <w:rPr>
          <w:color w:val="000000"/>
          <w:sz w:val="28"/>
          <w:szCs w:val="28"/>
        </w:rPr>
        <w:t xml:space="preserve">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на основании Устава школы. </w:t>
      </w:r>
    </w:p>
    <w:p w:rsidR="00E82F1E" w:rsidRPr="004F0C49" w:rsidRDefault="00E82F1E" w:rsidP="004F0C49">
      <w:pPr>
        <w:pStyle w:val="a3"/>
        <w:spacing w:before="0" w:beforeAutospacing="0" w:after="0" w:afterAutospacing="0" w:line="276" w:lineRule="auto"/>
        <w:ind w:right="-2" w:firstLine="708"/>
        <w:jc w:val="both"/>
        <w:rPr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t>1.2 Настоящий локальный акт  регламентирует порядок и основания перевода, отчисления и восстановления  учащихся МБОУ «Средняя общеобразовательная школа № 19»</w:t>
      </w:r>
      <w:r w:rsidR="00977951" w:rsidRPr="004F0C49">
        <w:rPr>
          <w:color w:val="000000"/>
          <w:sz w:val="28"/>
          <w:szCs w:val="28"/>
        </w:rPr>
        <w:t xml:space="preserve"> </w:t>
      </w:r>
      <w:r w:rsidRPr="004F0C49">
        <w:rPr>
          <w:color w:val="000000"/>
          <w:sz w:val="28"/>
          <w:szCs w:val="28"/>
        </w:rPr>
        <w:t>г</w:t>
      </w:r>
      <w:proofErr w:type="gramStart"/>
      <w:r w:rsidRPr="004F0C49">
        <w:rPr>
          <w:color w:val="000000"/>
          <w:sz w:val="28"/>
          <w:szCs w:val="28"/>
        </w:rPr>
        <w:t>.Я</w:t>
      </w:r>
      <w:proofErr w:type="gramEnd"/>
      <w:r w:rsidRPr="004F0C49">
        <w:rPr>
          <w:color w:val="000000"/>
          <w:sz w:val="28"/>
          <w:szCs w:val="28"/>
        </w:rPr>
        <w:t>ровое (далее – Школа).</w:t>
      </w:r>
    </w:p>
    <w:p w:rsidR="00C868E2" w:rsidRPr="004F0C49" w:rsidRDefault="001E3F4F" w:rsidP="004F0C49">
      <w:pPr>
        <w:pStyle w:val="a5"/>
        <w:tabs>
          <w:tab w:val="left" w:pos="311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0C49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868E2" w:rsidRPr="004F0C49">
        <w:rPr>
          <w:rFonts w:ascii="Times New Roman" w:hAnsi="Times New Roman"/>
          <w:sz w:val="28"/>
          <w:szCs w:val="28"/>
        </w:rPr>
        <w:t>1.3 Настоящ</w:t>
      </w:r>
      <w:r w:rsidRPr="004F0C49">
        <w:rPr>
          <w:rFonts w:ascii="Times New Roman" w:hAnsi="Times New Roman"/>
          <w:sz w:val="28"/>
          <w:szCs w:val="28"/>
        </w:rPr>
        <w:t>ий</w:t>
      </w:r>
      <w:r w:rsidR="00C868E2" w:rsidRPr="004F0C49">
        <w:rPr>
          <w:rFonts w:ascii="Times New Roman" w:hAnsi="Times New Roman"/>
          <w:sz w:val="28"/>
          <w:szCs w:val="28"/>
        </w:rPr>
        <w:t xml:space="preserve"> </w:t>
      </w:r>
      <w:r w:rsidRPr="004F0C49">
        <w:rPr>
          <w:rFonts w:ascii="Times New Roman" w:hAnsi="Times New Roman"/>
          <w:sz w:val="28"/>
          <w:szCs w:val="28"/>
        </w:rPr>
        <w:t>Порядок</w:t>
      </w:r>
      <w:r w:rsidR="00C868E2" w:rsidRPr="004F0C49">
        <w:rPr>
          <w:rFonts w:ascii="Times New Roman" w:hAnsi="Times New Roman"/>
          <w:sz w:val="28"/>
          <w:szCs w:val="28"/>
        </w:rPr>
        <w:t xml:space="preserve"> разработан в целях обеспечения и </w:t>
      </w:r>
      <w:proofErr w:type="gramStart"/>
      <w:r w:rsidR="00C868E2" w:rsidRPr="004F0C49">
        <w:rPr>
          <w:rFonts w:ascii="Times New Roman" w:hAnsi="Times New Roman"/>
          <w:sz w:val="28"/>
          <w:szCs w:val="28"/>
        </w:rPr>
        <w:t>соблюдения</w:t>
      </w:r>
      <w:proofErr w:type="gramEnd"/>
      <w:r w:rsidR="00C868E2" w:rsidRPr="004F0C49">
        <w:rPr>
          <w:rFonts w:ascii="Times New Roman" w:hAnsi="Times New Roman"/>
          <w:sz w:val="28"/>
          <w:szCs w:val="28"/>
        </w:rPr>
        <w:t xml:space="preserve"> конституционных прав граждан 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C868E2" w:rsidRPr="004F0C49" w:rsidRDefault="00C868E2" w:rsidP="004F0C49">
      <w:pPr>
        <w:pStyle w:val="a3"/>
        <w:spacing w:before="0" w:beforeAutospacing="0" w:after="0" w:afterAutospacing="0" w:line="276" w:lineRule="auto"/>
        <w:ind w:right="-2" w:firstLine="708"/>
        <w:jc w:val="both"/>
        <w:rPr>
          <w:color w:val="000000"/>
          <w:sz w:val="28"/>
          <w:szCs w:val="28"/>
        </w:rPr>
      </w:pPr>
    </w:p>
    <w:p w:rsidR="001308A4" w:rsidRPr="004F0C49" w:rsidRDefault="001E3F4F" w:rsidP="004F0C49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t xml:space="preserve">                         </w:t>
      </w:r>
      <w:r w:rsidR="001308A4" w:rsidRPr="004F0C49">
        <w:rPr>
          <w:rStyle w:val="a4"/>
          <w:color w:val="000000"/>
          <w:sz w:val="28"/>
          <w:szCs w:val="28"/>
        </w:rPr>
        <w:t>2. Порядок  и основания перевода учащихся</w:t>
      </w:r>
    </w:p>
    <w:p w:rsidR="00406563" w:rsidRPr="004F0C49" w:rsidRDefault="00406563" w:rsidP="004F0C49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1308A4" w:rsidRPr="004F0C49" w:rsidRDefault="001308A4" w:rsidP="004F0C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t>2.1</w:t>
      </w:r>
      <w:r w:rsidR="001E3F4F" w:rsidRPr="004F0C49">
        <w:rPr>
          <w:color w:val="000000"/>
          <w:sz w:val="28"/>
          <w:szCs w:val="28"/>
        </w:rPr>
        <w:t>.</w:t>
      </w:r>
      <w:r w:rsidRPr="004F0C49">
        <w:rPr>
          <w:color w:val="000000"/>
          <w:sz w:val="28"/>
          <w:szCs w:val="28"/>
        </w:rPr>
        <w:t xml:space="preserve">Учащиеся, освоившие в полном объеме образовательную программу учебного года и успешно прошедшие промежуточную аттестацию (порядок и условия проведения промежуточной аттестации регламентируются Положением о порядке </w:t>
      </w:r>
      <w:r w:rsidRPr="004F0C49">
        <w:rPr>
          <w:color w:val="000000"/>
          <w:sz w:val="28"/>
          <w:szCs w:val="28"/>
        </w:rPr>
        <w:lastRenderedPageBreak/>
        <w:t>проведения промежуточной аттестации) переводятся в следующий класс. Решение о переводе принимается педагогическим советом и оформляется приказом директора Школы.</w:t>
      </w:r>
    </w:p>
    <w:p w:rsidR="001308A4" w:rsidRPr="004F0C49" w:rsidRDefault="001308A4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C0110F" w:rsidRPr="004F0C49">
        <w:rPr>
          <w:rFonts w:ascii="Times New Roman" w:hAnsi="Times New Roman" w:cs="Times New Roman"/>
          <w:sz w:val="28"/>
          <w:szCs w:val="28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C0110F" w:rsidRPr="004F0C49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1E3F4F" w:rsidRPr="004F0C49">
        <w:rPr>
          <w:rFonts w:ascii="Times New Roman" w:hAnsi="Times New Roman" w:cs="Times New Roman"/>
          <w:sz w:val="28"/>
          <w:szCs w:val="28"/>
        </w:rPr>
        <w:t xml:space="preserve"> </w:t>
      </w:r>
      <w:r w:rsidR="00C0110F" w:rsidRPr="004F0C49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  <w:r w:rsidRPr="004F0C49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Учащиеся, не прошедшие промежуточной аттестации при отсутствии уважительных причин или имеющие неудовлетворительные результаты промежуточной аттестации по одному или нескольким учебным предметам, имеющие академическую задолженность,  переводятся в следующий класс условно. Ответственность 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1308A4" w:rsidRPr="004F0C49" w:rsidRDefault="001308A4" w:rsidP="004F0C49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0C49">
        <w:rPr>
          <w:color w:val="000000"/>
          <w:sz w:val="28"/>
          <w:szCs w:val="28"/>
        </w:rPr>
        <w:t>2.3</w:t>
      </w:r>
      <w:r w:rsidR="001E3F4F" w:rsidRPr="004F0C49">
        <w:rPr>
          <w:color w:val="000000"/>
          <w:sz w:val="28"/>
          <w:szCs w:val="28"/>
        </w:rPr>
        <w:t>.</w:t>
      </w:r>
      <w:r w:rsidRPr="004F0C49">
        <w:rPr>
          <w:color w:val="000000"/>
          <w:sz w:val="28"/>
          <w:szCs w:val="28"/>
        </w:rPr>
        <w:t>Учащиеся обязаны ликвидировать академическую задолженность в пределах одного года с момента её  образования.</w:t>
      </w:r>
      <w:r w:rsidRPr="004F0C49">
        <w:rPr>
          <w:sz w:val="28"/>
          <w:szCs w:val="28"/>
        </w:rPr>
        <w:t xml:space="preserve"> Школа обязана создать условия учащимся для ликвидации этой задолженности и обеспечить </w:t>
      </w:r>
      <w:proofErr w:type="gramStart"/>
      <w:r w:rsidRPr="004F0C49">
        <w:rPr>
          <w:sz w:val="28"/>
          <w:szCs w:val="28"/>
        </w:rPr>
        <w:t>контроль за</w:t>
      </w:r>
      <w:proofErr w:type="gramEnd"/>
      <w:r w:rsidRPr="004F0C49">
        <w:rPr>
          <w:sz w:val="28"/>
          <w:szCs w:val="28"/>
        </w:rPr>
        <w:t xml:space="preserve"> своевременностью ее ликвидации.</w:t>
      </w:r>
    </w:p>
    <w:p w:rsidR="001308A4" w:rsidRPr="004F0C49" w:rsidRDefault="001308A4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2.4 Учащиеся, имеющие академическую задолженность, вправе пройти промежуточную аттестацию по соответствующему учебному предмет, курсу не более двух раз в сроки, определяемые Школой.</w:t>
      </w:r>
    </w:p>
    <w:p w:rsidR="001E3F4F" w:rsidRPr="004F0C49" w:rsidRDefault="001308A4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 xml:space="preserve"> Аттестация учащихся, условно переведённых в следующий класс, по соответствующим  учебным предметам проводится по мере готовности учащегося в течение учебного года.</w:t>
      </w:r>
    </w:p>
    <w:p w:rsidR="001308A4" w:rsidRPr="004F0C49" w:rsidRDefault="001308A4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В первый раз учащийся ликвидирует академическую задолженность учителю, преподающему данный предмет.</w:t>
      </w:r>
    </w:p>
    <w:p w:rsidR="001308A4" w:rsidRPr="004F0C49" w:rsidRDefault="001308A4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При положительном результате аттестации педагогический совет Школы принимает решение о переводе учаще</w:t>
      </w:r>
      <w:r w:rsidR="004A0998" w:rsidRPr="004F0C49">
        <w:rPr>
          <w:rFonts w:ascii="Times New Roman" w:hAnsi="Times New Roman" w:cs="Times New Roman"/>
          <w:sz w:val="28"/>
          <w:szCs w:val="28"/>
        </w:rPr>
        <w:t>гося в класс, в который они был переведён</w:t>
      </w:r>
      <w:r w:rsidRPr="004F0C49">
        <w:rPr>
          <w:rFonts w:ascii="Times New Roman" w:hAnsi="Times New Roman" w:cs="Times New Roman"/>
          <w:sz w:val="28"/>
          <w:szCs w:val="28"/>
        </w:rPr>
        <w:t xml:space="preserve"> условно.  </w:t>
      </w:r>
    </w:p>
    <w:p w:rsidR="001308A4" w:rsidRPr="004F0C49" w:rsidRDefault="001308A4" w:rsidP="004F0C4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При отрицательном результате аттестации  директор Школы вправе назначить повторную аттестацию. Для проведения промежуточной аттестации во второй раз Школой создается комиссия. Состав комиссии в количестве не менее двух учителей соответствующего профиля утверждается приказом директора Школы.</w:t>
      </w:r>
      <w:r w:rsidR="001E3F4F" w:rsidRPr="004F0C49">
        <w:rPr>
          <w:rFonts w:ascii="Times New Roman" w:hAnsi="Times New Roman" w:cs="Times New Roman"/>
          <w:sz w:val="28"/>
          <w:szCs w:val="28"/>
        </w:rPr>
        <w:t xml:space="preserve"> </w:t>
      </w:r>
      <w:r w:rsidR="00C0110F" w:rsidRPr="004F0C49">
        <w:rPr>
          <w:rFonts w:ascii="Times New Roman" w:hAnsi="Times New Roman" w:cs="Times New Roman"/>
          <w:sz w:val="28"/>
          <w:szCs w:val="28"/>
        </w:rPr>
        <w:t xml:space="preserve">Не допускается взимание платы с </w:t>
      </w:r>
      <w:proofErr w:type="gramStart"/>
      <w:r w:rsidR="00C0110F" w:rsidRPr="004F0C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110F" w:rsidRPr="004F0C49">
        <w:rPr>
          <w:rFonts w:ascii="Times New Roman" w:hAnsi="Times New Roman" w:cs="Times New Roman"/>
          <w:sz w:val="28"/>
          <w:szCs w:val="28"/>
        </w:rPr>
        <w:t xml:space="preserve"> за прохождение промежуточной аттестации.</w:t>
      </w:r>
      <w:r w:rsidR="001E3F4F" w:rsidRPr="004F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8A4" w:rsidRPr="004F0C49" w:rsidRDefault="001308A4" w:rsidP="004F0C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lastRenderedPageBreak/>
        <w:t>2.5</w:t>
      </w:r>
      <w:r w:rsidR="001E3F4F" w:rsidRPr="004F0C49">
        <w:rPr>
          <w:color w:val="000000"/>
          <w:sz w:val="28"/>
          <w:szCs w:val="28"/>
        </w:rPr>
        <w:t>.</w:t>
      </w:r>
      <w:r w:rsidRPr="004F0C49">
        <w:rPr>
          <w:color w:val="000000"/>
          <w:sz w:val="28"/>
          <w:szCs w:val="28"/>
        </w:rPr>
        <w:t xml:space="preserve"> </w:t>
      </w:r>
      <w:proofErr w:type="gramStart"/>
      <w:r w:rsidRPr="004F0C49">
        <w:rPr>
          <w:color w:val="000000"/>
          <w:sz w:val="28"/>
          <w:szCs w:val="28"/>
        </w:rPr>
        <w:t>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  <w:proofErr w:type="gramEnd"/>
    </w:p>
    <w:p w:rsidR="001308A4" w:rsidRPr="004F0C49" w:rsidRDefault="001308A4" w:rsidP="004F0C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t>2.6</w:t>
      </w:r>
      <w:r w:rsidR="001E3F4F" w:rsidRPr="004F0C49">
        <w:rPr>
          <w:color w:val="000000"/>
          <w:sz w:val="28"/>
          <w:szCs w:val="28"/>
        </w:rPr>
        <w:t>.</w:t>
      </w:r>
      <w:r w:rsidRPr="004F0C49">
        <w:rPr>
          <w:color w:val="000000"/>
          <w:sz w:val="28"/>
          <w:szCs w:val="28"/>
        </w:rPr>
        <w:t xml:space="preserve">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1308A4" w:rsidRPr="004F0C49" w:rsidRDefault="001308A4" w:rsidP="004F0C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t>2.7</w:t>
      </w:r>
      <w:r w:rsidR="001E3F4F" w:rsidRPr="004F0C49">
        <w:rPr>
          <w:color w:val="000000"/>
          <w:sz w:val="28"/>
          <w:szCs w:val="28"/>
        </w:rPr>
        <w:t>.</w:t>
      </w:r>
      <w:r w:rsidRPr="004F0C49">
        <w:rPr>
          <w:color w:val="000000"/>
          <w:sz w:val="28"/>
          <w:szCs w:val="28"/>
        </w:rPr>
        <w:t xml:space="preserve">Учащиеся для продолжения </w:t>
      </w:r>
      <w:proofErr w:type="gramStart"/>
      <w:r w:rsidRPr="004F0C49">
        <w:rPr>
          <w:color w:val="000000"/>
          <w:sz w:val="28"/>
          <w:szCs w:val="28"/>
        </w:rPr>
        <w:t>обучения</w:t>
      </w:r>
      <w:proofErr w:type="gramEnd"/>
      <w:r w:rsidRPr="004F0C49">
        <w:rPr>
          <w:color w:val="000000"/>
          <w:sz w:val="28"/>
          <w:szCs w:val="28"/>
        </w:rPr>
        <w:t xml:space="preserve"> по соответствующим образовательным программам могут быть переведены в другую Школу в следующих случаях:</w:t>
      </w:r>
    </w:p>
    <w:p w:rsidR="001308A4" w:rsidRPr="004F0C49" w:rsidRDefault="001E3F4F" w:rsidP="004F0C4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t>-</w:t>
      </w:r>
      <w:r w:rsidR="001308A4" w:rsidRPr="004F0C49">
        <w:rPr>
          <w:color w:val="000000"/>
          <w:sz w:val="28"/>
          <w:szCs w:val="28"/>
        </w:rPr>
        <w:t>по инициативе  совершеннолетнего учащегося или родителей (законных представителей) или в связи со сменой места жительства;</w:t>
      </w:r>
    </w:p>
    <w:p w:rsidR="001308A4" w:rsidRPr="004F0C49" w:rsidRDefault="001E3F4F" w:rsidP="004F0C4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t xml:space="preserve">- </w:t>
      </w:r>
      <w:r w:rsidR="001308A4" w:rsidRPr="004F0C49">
        <w:rPr>
          <w:color w:val="000000"/>
          <w:sz w:val="28"/>
          <w:szCs w:val="28"/>
        </w:rPr>
        <w:t>в случае прекращения деятельности Школы,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1308A4" w:rsidRPr="004F0C49" w:rsidRDefault="001E3F4F" w:rsidP="004F0C4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t xml:space="preserve"> - </w:t>
      </w:r>
      <w:r w:rsidR="001308A4" w:rsidRPr="004F0C49">
        <w:rPr>
          <w:color w:val="000000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 полностью или в отношении отдельных уровней образования.</w:t>
      </w:r>
    </w:p>
    <w:p w:rsidR="001308A4" w:rsidRPr="004F0C49" w:rsidRDefault="005D5ADD" w:rsidP="004F0C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0C49">
        <w:rPr>
          <w:color w:val="000000"/>
          <w:sz w:val="28"/>
          <w:szCs w:val="28"/>
        </w:rPr>
        <w:t>2.8.</w:t>
      </w:r>
      <w:r w:rsidR="001308A4" w:rsidRPr="004F0C49">
        <w:rPr>
          <w:color w:val="000000"/>
          <w:sz w:val="28"/>
          <w:szCs w:val="28"/>
        </w:rPr>
        <w:t>Перевод учащихся из одной Школы в другую осуществляется в соответствии с законодательством Российской Федерации.</w:t>
      </w:r>
    </w:p>
    <w:p w:rsidR="00406563" w:rsidRPr="004F0C49" w:rsidRDefault="00406563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2.</w:t>
      </w:r>
      <w:r w:rsidR="005D5ADD" w:rsidRPr="004F0C49">
        <w:rPr>
          <w:rFonts w:ascii="Times New Roman" w:eastAsia="Calibri" w:hAnsi="Times New Roman" w:cs="Times New Roman"/>
          <w:sz w:val="28"/>
          <w:szCs w:val="28"/>
        </w:rPr>
        <w:t>9.</w:t>
      </w: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В случае перевода несовершеннолетнего обучающегося по инициативе его родителей (законных представителей),  родители (законные представители) обращаются в Школу с заявлением об отчислении обучающегося в связи с переводом    в другую образовательную организацию. </w:t>
      </w:r>
    </w:p>
    <w:p w:rsidR="00406563" w:rsidRPr="004F0C49" w:rsidRDefault="00406563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Заявление может быть направлено в форме электронного документа с использованием сети Интернет.</w:t>
      </w:r>
    </w:p>
    <w:p w:rsidR="00406563" w:rsidRPr="004F0C49" w:rsidRDefault="00406563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2.</w:t>
      </w:r>
      <w:r w:rsidR="005D5ADD" w:rsidRPr="004F0C49">
        <w:rPr>
          <w:rFonts w:ascii="Times New Roman" w:eastAsia="Calibri" w:hAnsi="Times New Roman" w:cs="Times New Roman"/>
          <w:sz w:val="28"/>
          <w:szCs w:val="28"/>
        </w:rPr>
        <w:t>10</w:t>
      </w:r>
      <w:r w:rsidR="00F8740B" w:rsidRPr="004F0C49">
        <w:rPr>
          <w:rFonts w:ascii="Times New Roman" w:eastAsia="Calibri" w:hAnsi="Times New Roman" w:cs="Times New Roman"/>
          <w:sz w:val="28"/>
          <w:szCs w:val="28"/>
        </w:rPr>
        <w:t>.</w:t>
      </w: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В заявлении родителей (законных представителей)   об отчислении </w:t>
      </w:r>
      <w:proofErr w:type="gramStart"/>
      <w:r w:rsidRPr="004F0C4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 в связи с переводом в другую образовательную организацию указываются:</w:t>
      </w:r>
    </w:p>
    <w:p w:rsidR="00406563" w:rsidRPr="004F0C49" w:rsidRDefault="00406563" w:rsidP="004F0C4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4F0C4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4F0C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6563" w:rsidRPr="004F0C49" w:rsidRDefault="00406563" w:rsidP="004F0C4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б) дата рождения;</w:t>
      </w:r>
    </w:p>
    <w:p w:rsidR="00406563" w:rsidRPr="004F0C49" w:rsidRDefault="00406563" w:rsidP="004F0C4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в) класс;</w:t>
      </w:r>
    </w:p>
    <w:p w:rsidR="00406563" w:rsidRPr="004F0C49" w:rsidRDefault="00406563" w:rsidP="004F0C4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г) наименование организации, в которую переводится </w:t>
      </w:r>
      <w:proofErr w:type="gramStart"/>
      <w:r w:rsidRPr="004F0C49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4F0C49">
        <w:rPr>
          <w:rFonts w:ascii="Times New Roman" w:eastAsia="Calibri" w:hAnsi="Times New Roman" w:cs="Times New Roman"/>
          <w:sz w:val="28"/>
          <w:szCs w:val="28"/>
        </w:rPr>
        <w:t>. В случае переезда в другую местность указывается только населенный пункт</w:t>
      </w:r>
      <w:r w:rsidR="004E1C1E" w:rsidRPr="004F0C4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 субъект Российской Федерации.</w:t>
      </w:r>
    </w:p>
    <w:p w:rsidR="00406563" w:rsidRPr="004F0C49" w:rsidRDefault="00406563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F8740B" w:rsidRPr="004F0C49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4F0C49">
        <w:rPr>
          <w:rFonts w:ascii="Times New Roman" w:eastAsia="Calibri" w:hAnsi="Times New Roman" w:cs="Times New Roman"/>
          <w:sz w:val="28"/>
          <w:szCs w:val="28"/>
        </w:rPr>
        <w:t>На основании заявления родителей (законных представителей) обучающегося о его отчислении в порядке перевода по Школе издается приказ  об отчислении обучающегося в порядке перевода с указанием организации, в которую переводится обучающийся.</w:t>
      </w:r>
    </w:p>
    <w:p w:rsidR="00406563" w:rsidRPr="004F0C49" w:rsidRDefault="00406563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2.</w:t>
      </w:r>
      <w:r w:rsidR="00F8740B" w:rsidRPr="004F0C49">
        <w:rPr>
          <w:rFonts w:ascii="Times New Roman" w:eastAsia="Calibri" w:hAnsi="Times New Roman" w:cs="Times New Roman"/>
          <w:sz w:val="28"/>
          <w:szCs w:val="28"/>
        </w:rPr>
        <w:t>12</w:t>
      </w: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. Родителям (законным представителям) </w:t>
      </w:r>
      <w:proofErr w:type="gramStart"/>
      <w:r w:rsidRPr="004F0C4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 Школа выдает следующие документы:</w:t>
      </w:r>
    </w:p>
    <w:p w:rsidR="00406563" w:rsidRPr="004F0C49" w:rsidRDefault="00406563" w:rsidP="004F0C4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а) личное дело </w:t>
      </w:r>
      <w:proofErr w:type="gramStart"/>
      <w:r w:rsidRPr="004F0C4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4F0C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6563" w:rsidRPr="004F0C49" w:rsidRDefault="00406563" w:rsidP="004F0C4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б) выписку из классного журнала с текущими отметками, результатами промежуточной аттестации, заверенные печатью школы и подписью руководителя или уполномоченного лица.</w:t>
      </w:r>
    </w:p>
    <w:p w:rsidR="00406563" w:rsidRPr="004F0C49" w:rsidRDefault="00406563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2.</w:t>
      </w:r>
      <w:r w:rsidR="00F8740B" w:rsidRPr="004F0C49">
        <w:rPr>
          <w:rFonts w:ascii="Times New Roman" w:eastAsia="Calibri" w:hAnsi="Times New Roman" w:cs="Times New Roman"/>
          <w:sz w:val="28"/>
          <w:szCs w:val="28"/>
        </w:rPr>
        <w:t>13.</w:t>
      </w:r>
      <w:r w:rsidRPr="004F0C49">
        <w:rPr>
          <w:rFonts w:ascii="Times New Roman" w:eastAsia="Calibri" w:hAnsi="Times New Roman" w:cs="Times New Roman"/>
          <w:sz w:val="28"/>
          <w:szCs w:val="28"/>
        </w:rPr>
        <w:t>При переводе обучающегося в Школу из другой образовательной организации указанные в пункте 2.</w:t>
      </w:r>
      <w:r w:rsidR="006E0EB7" w:rsidRPr="004F0C49">
        <w:rPr>
          <w:rFonts w:ascii="Times New Roman" w:eastAsia="Calibri" w:hAnsi="Times New Roman" w:cs="Times New Roman"/>
          <w:sz w:val="28"/>
          <w:szCs w:val="28"/>
        </w:rPr>
        <w:t>12</w:t>
      </w:r>
      <w:r w:rsidRPr="004F0C49">
        <w:rPr>
          <w:rFonts w:ascii="Times New Roman" w:eastAsia="Calibri" w:hAnsi="Times New Roman" w:cs="Times New Roman"/>
          <w:sz w:val="28"/>
          <w:szCs w:val="28"/>
        </w:rPr>
        <w:t>. документы предоставляются в Школу родителями (законными представителями) вместе с заявлением о зачислении обучающегося и с предъявлением оригинала документа, удостоверяющего личность родителя  (законного представителя).</w:t>
      </w:r>
    </w:p>
    <w:p w:rsidR="00406563" w:rsidRPr="004F0C49" w:rsidRDefault="00406563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2.</w:t>
      </w:r>
      <w:r w:rsidR="0033570B" w:rsidRPr="004F0C49">
        <w:rPr>
          <w:rFonts w:ascii="Times New Roman" w:eastAsia="Calibri" w:hAnsi="Times New Roman" w:cs="Times New Roman"/>
          <w:sz w:val="28"/>
          <w:szCs w:val="28"/>
        </w:rPr>
        <w:t>14.</w:t>
      </w:r>
      <w:r w:rsidRPr="004F0C49">
        <w:rPr>
          <w:rFonts w:ascii="Times New Roman" w:eastAsia="Calibri" w:hAnsi="Times New Roman" w:cs="Times New Roman"/>
          <w:sz w:val="28"/>
          <w:szCs w:val="28"/>
        </w:rPr>
        <w:t>Зачисление обучающегося в Школу в порядке перевода из другой образовательной организации оформляется приказом руководителя (уполномоченного лица) в течение трех рабочих дней после приема заявления и документов, указанных в пункте 2.</w:t>
      </w:r>
      <w:r w:rsidR="0033570B" w:rsidRPr="004F0C49">
        <w:rPr>
          <w:rFonts w:ascii="Times New Roman" w:eastAsia="Calibri" w:hAnsi="Times New Roman" w:cs="Times New Roman"/>
          <w:sz w:val="28"/>
          <w:szCs w:val="28"/>
        </w:rPr>
        <w:t>12.</w:t>
      </w: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 с указанием даты зачисления и класса.</w:t>
      </w:r>
    </w:p>
    <w:p w:rsidR="00406563" w:rsidRPr="004F0C49" w:rsidRDefault="00406563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2.</w:t>
      </w:r>
      <w:r w:rsidR="0033570B" w:rsidRPr="004F0C49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При зачислении обучающегося Школа в течение двух рабочих дней с даты издания </w:t>
      </w:r>
      <w:proofErr w:type="gramStart"/>
      <w:r w:rsidRPr="004F0C49">
        <w:rPr>
          <w:rFonts w:ascii="Times New Roman" w:eastAsia="Calibri" w:hAnsi="Times New Roman" w:cs="Times New Roman"/>
          <w:sz w:val="28"/>
          <w:szCs w:val="28"/>
        </w:rPr>
        <w:t>приказа</w:t>
      </w:r>
      <w:proofErr w:type="gramEnd"/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 о зачислении обучающегося в порядке перевода письменно  уведомляет  организацию, из которой  выбыл ученик</w:t>
      </w:r>
      <w:r w:rsidR="00E76EC7" w:rsidRPr="004F0C49">
        <w:rPr>
          <w:rFonts w:ascii="Times New Roman" w:eastAsia="Calibri" w:hAnsi="Times New Roman" w:cs="Times New Roman"/>
          <w:sz w:val="28"/>
          <w:szCs w:val="28"/>
        </w:rPr>
        <w:t>,</w:t>
      </w: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  о номере и дате приказа о зачислении обучающегося в Школу.</w:t>
      </w:r>
    </w:p>
    <w:p w:rsidR="007A26DA" w:rsidRPr="004F0C49" w:rsidRDefault="00406563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>2.</w:t>
      </w:r>
      <w:r w:rsidR="00E76EC7" w:rsidRPr="004F0C49">
        <w:rPr>
          <w:rFonts w:ascii="Times New Roman" w:eastAsia="Calibri" w:hAnsi="Times New Roman" w:cs="Times New Roman"/>
          <w:sz w:val="28"/>
          <w:szCs w:val="28"/>
        </w:rPr>
        <w:t>16.</w:t>
      </w:r>
      <w:r w:rsidRPr="004F0C49">
        <w:rPr>
          <w:rFonts w:ascii="Times New Roman" w:eastAsia="Calibri" w:hAnsi="Times New Roman" w:cs="Times New Roman"/>
          <w:sz w:val="28"/>
          <w:szCs w:val="28"/>
        </w:rPr>
        <w:t>Перевод обучающихся из одного класса  в другой в одной параллели осуществляется на основании заявления родителей (законных представителей) при наличии свободных мест и в интересах обучающихс</w:t>
      </w:r>
      <w:r w:rsidR="007A26DA" w:rsidRPr="004F0C49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7A26DA" w:rsidRPr="004F0C49" w:rsidRDefault="007A26DA" w:rsidP="004F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8E2" w:rsidRPr="004F0C49" w:rsidRDefault="007A26DA" w:rsidP="004F0C49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D5BF0" w:rsidRPr="004F0C4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F0C4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51CA6" w:rsidRPr="004F0C49">
        <w:rPr>
          <w:rFonts w:ascii="Times New Roman" w:hAnsi="Times New Roman" w:cs="Times New Roman"/>
          <w:sz w:val="28"/>
          <w:szCs w:val="28"/>
        </w:rPr>
        <w:t xml:space="preserve"> </w:t>
      </w:r>
      <w:r w:rsidR="00C868E2" w:rsidRPr="004F0C49">
        <w:rPr>
          <w:rStyle w:val="a4"/>
          <w:rFonts w:ascii="Times New Roman" w:hAnsi="Times New Roman" w:cs="Times New Roman"/>
          <w:color w:val="000000"/>
          <w:sz w:val="28"/>
          <w:szCs w:val="28"/>
        </w:rPr>
        <w:t>3. Отчисление учащихся</w:t>
      </w:r>
    </w:p>
    <w:p w:rsidR="001B33D2" w:rsidRPr="004F0C49" w:rsidRDefault="001B33D2" w:rsidP="004F0C49">
      <w:pPr>
        <w:pStyle w:val="Default"/>
        <w:jc w:val="both"/>
        <w:rPr>
          <w:sz w:val="28"/>
          <w:szCs w:val="28"/>
        </w:rPr>
      </w:pPr>
      <w:r w:rsidRPr="004F0C49">
        <w:rPr>
          <w:sz w:val="28"/>
          <w:szCs w:val="28"/>
        </w:rPr>
        <w:t xml:space="preserve">Понятие «отчисление обучающегося» согласно ст. 61 Федерального закона № 273-ФЗ означает издание распорядительного акта организации, осуществляющей образовательную деятельность, о прекращении образовательных отношений. </w:t>
      </w:r>
    </w:p>
    <w:p w:rsidR="001B33D2" w:rsidRPr="004F0C49" w:rsidRDefault="001B33D2" w:rsidP="004F0C49">
      <w:pPr>
        <w:pStyle w:val="Default"/>
        <w:jc w:val="both"/>
        <w:rPr>
          <w:sz w:val="28"/>
          <w:szCs w:val="28"/>
        </w:rPr>
      </w:pPr>
      <w:r w:rsidRPr="004F0C49">
        <w:rPr>
          <w:sz w:val="28"/>
          <w:szCs w:val="28"/>
        </w:rPr>
        <w:t xml:space="preserve">Отчисление из </w:t>
      </w:r>
      <w:r w:rsidR="005800EE" w:rsidRPr="004F0C49">
        <w:rPr>
          <w:sz w:val="28"/>
          <w:szCs w:val="28"/>
        </w:rPr>
        <w:t>Школы</w:t>
      </w:r>
      <w:r w:rsidRPr="004F0C49">
        <w:rPr>
          <w:sz w:val="28"/>
          <w:szCs w:val="28"/>
        </w:rPr>
        <w:t xml:space="preserve"> производится в следующих случаях: </w:t>
      </w:r>
    </w:p>
    <w:p w:rsidR="001B33D2" w:rsidRPr="004F0C49" w:rsidRDefault="001B33D2" w:rsidP="004F0C49">
      <w:pPr>
        <w:pStyle w:val="Default"/>
        <w:spacing w:after="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 xml:space="preserve">- завершение </w:t>
      </w:r>
      <w:proofErr w:type="gramStart"/>
      <w:r w:rsidRPr="004F0C49">
        <w:rPr>
          <w:sz w:val="28"/>
          <w:szCs w:val="28"/>
        </w:rPr>
        <w:t>обучения</w:t>
      </w:r>
      <w:proofErr w:type="gramEnd"/>
      <w:r w:rsidRPr="004F0C49">
        <w:rPr>
          <w:sz w:val="28"/>
          <w:szCs w:val="28"/>
        </w:rPr>
        <w:t xml:space="preserve"> по основной образовательной программе основного общего или среднего общего образования (далее – общеобразовательные программы); </w:t>
      </w:r>
    </w:p>
    <w:p w:rsidR="001B33D2" w:rsidRPr="004F0C49" w:rsidRDefault="001B33D2" w:rsidP="004F0C49">
      <w:pPr>
        <w:pStyle w:val="Default"/>
        <w:spacing w:after="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 xml:space="preserve">- перевод в другую образовательную организацию, осуществляющую образовательную деятельность (далее – образовательная организация), для продолжения освоения образовательной программы соответствующего уровня; </w:t>
      </w:r>
    </w:p>
    <w:p w:rsidR="001B33D2" w:rsidRPr="004F0C49" w:rsidRDefault="001B33D2" w:rsidP="004F0C49">
      <w:pPr>
        <w:pStyle w:val="Default"/>
        <w:spacing w:after="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 xml:space="preserve">- нежелание совершеннолетнего гражданина далее продолжать обучение; </w:t>
      </w:r>
    </w:p>
    <w:p w:rsidR="001B33D2" w:rsidRPr="004F0C49" w:rsidRDefault="001B33D2" w:rsidP="004F0C49">
      <w:pPr>
        <w:pStyle w:val="Default"/>
        <w:spacing w:after="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 xml:space="preserve">- применение меры дисциплинарного взыскания; </w:t>
      </w:r>
    </w:p>
    <w:p w:rsidR="001B33D2" w:rsidRPr="004F0C49" w:rsidRDefault="001B33D2" w:rsidP="004F0C49">
      <w:pPr>
        <w:pStyle w:val="Default"/>
        <w:jc w:val="both"/>
        <w:rPr>
          <w:sz w:val="28"/>
          <w:szCs w:val="28"/>
        </w:rPr>
      </w:pPr>
      <w:r w:rsidRPr="004F0C49">
        <w:rPr>
          <w:sz w:val="28"/>
          <w:szCs w:val="28"/>
        </w:rPr>
        <w:t xml:space="preserve">- по обстоятельствам, не зависящим от воли учащегося, родителей (законных представителей) несовершеннолетнего учащегося и </w:t>
      </w:r>
      <w:r w:rsidR="005800EE" w:rsidRPr="004F0C49">
        <w:rPr>
          <w:sz w:val="28"/>
          <w:szCs w:val="28"/>
        </w:rPr>
        <w:t>Школы</w:t>
      </w:r>
      <w:r w:rsidRPr="004F0C49">
        <w:rPr>
          <w:sz w:val="28"/>
          <w:szCs w:val="28"/>
        </w:rPr>
        <w:t xml:space="preserve">. </w:t>
      </w:r>
    </w:p>
    <w:p w:rsidR="001B33D2" w:rsidRPr="004F0C49" w:rsidRDefault="003B272C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1B33D2" w:rsidRPr="004F0C49">
        <w:rPr>
          <w:sz w:val="28"/>
          <w:szCs w:val="28"/>
        </w:rPr>
        <w:t xml:space="preserve">.1. После завершения освоения соответствующей общеобразовательной программы и успешного прохождения государственной итоговой аттестации учащиеся отчисляются из </w:t>
      </w:r>
      <w:r w:rsidR="005800EE" w:rsidRPr="004F0C49">
        <w:rPr>
          <w:sz w:val="28"/>
          <w:szCs w:val="28"/>
        </w:rPr>
        <w:t>Школы</w:t>
      </w:r>
      <w:r w:rsidR="001B33D2" w:rsidRPr="004F0C49">
        <w:rPr>
          <w:sz w:val="28"/>
          <w:szCs w:val="28"/>
        </w:rPr>
        <w:t xml:space="preserve"> с выдачей документа об образовании. </w:t>
      </w:r>
    </w:p>
    <w:p w:rsidR="001B33D2" w:rsidRPr="004F0C49" w:rsidRDefault="003B272C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lastRenderedPageBreak/>
        <w:t>3</w:t>
      </w:r>
      <w:r w:rsidR="001B33D2" w:rsidRPr="004F0C49">
        <w:rPr>
          <w:sz w:val="28"/>
          <w:szCs w:val="28"/>
        </w:rPr>
        <w:t xml:space="preserve">.2. После окончания срока освоения соответствующей общеобразовательной программы учащиеся, не допущенные к государственной итоговой аттестации, не прошедшие государственную итоговую аттестацию или получившие на государственной итоговой аттестации неудовлетворительные результаты, отчисляются из </w:t>
      </w:r>
      <w:r w:rsidR="005800EE" w:rsidRPr="004F0C49">
        <w:rPr>
          <w:sz w:val="28"/>
          <w:szCs w:val="28"/>
        </w:rPr>
        <w:t xml:space="preserve">Школы </w:t>
      </w:r>
      <w:r w:rsidR="001B33D2" w:rsidRPr="004F0C49">
        <w:rPr>
          <w:sz w:val="28"/>
          <w:szCs w:val="28"/>
        </w:rPr>
        <w:t xml:space="preserve">с выдачей справки об обучении, форма которой устанавливается </w:t>
      </w:r>
      <w:r w:rsidR="005800EE" w:rsidRPr="004F0C49">
        <w:rPr>
          <w:sz w:val="28"/>
          <w:szCs w:val="28"/>
        </w:rPr>
        <w:t>Школой</w:t>
      </w:r>
      <w:r w:rsidR="001B33D2" w:rsidRPr="004F0C49">
        <w:rPr>
          <w:sz w:val="28"/>
          <w:szCs w:val="28"/>
        </w:rPr>
        <w:t xml:space="preserve"> . </w:t>
      </w:r>
    </w:p>
    <w:p w:rsidR="001B33D2" w:rsidRPr="004F0C49" w:rsidRDefault="003B272C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1B33D2" w:rsidRPr="004F0C49">
        <w:rPr>
          <w:sz w:val="28"/>
          <w:szCs w:val="28"/>
        </w:rPr>
        <w:t xml:space="preserve">.3. Отчисление учащихся, указанных в пунктах </w:t>
      </w:r>
      <w:r w:rsidRPr="004F0C49">
        <w:rPr>
          <w:sz w:val="28"/>
          <w:szCs w:val="28"/>
        </w:rPr>
        <w:t>3</w:t>
      </w:r>
      <w:r w:rsidR="001B33D2" w:rsidRPr="004F0C49">
        <w:rPr>
          <w:sz w:val="28"/>
          <w:szCs w:val="28"/>
        </w:rPr>
        <w:t xml:space="preserve">.1 и </w:t>
      </w:r>
      <w:r w:rsidRPr="004F0C49">
        <w:rPr>
          <w:sz w:val="28"/>
          <w:szCs w:val="28"/>
        </w:rPr>
        <w:t>3</w:t>
      </w:r>
      <w:r w:rsidR="001B33D2" w:rsidRPr="004F0C49">
        <w:rPr>
          <w:sz w:val="28"/>
          <w:szCs w:val="28"/>
        </w:rPr>
        <w:t xml:space="preserve">.2 Положения, производится приказом </w:t>
      </w:r>
      <w:r w:rsidR="005800EE" w:rsidRPr="004F0C49">
        <w:rPr>
          <w:sz w:val="28"/>
          <w:szCs w:val="28"/>
        </w:rPr>
        <w:t>директора Школы</w:t>
      </w:r>
      <w:r w:rsidR="001B33D2" w:rsidRPr="004F0C49">
        <w:rPr>
          <w:sz w:val="28"/>
          <w:szCs w:val="28"/>
        </w:rPr>
        <w:t xml:space="preserve"> на основании решения педагогического совета </w:t>
      </w:r>
      <w:r w:rsidR="005800EE" w:rsidRPr="004F0C49">
        <w:rPr>
          <w:sz w:val="28"/>
          <w:szCs w:val="28"/>
        </w:rPr>
        <w:t>Школы</w:t>
      </w:r>
      <w:proofErr w:type="gramStart"/>
      <w:r w:rsidR="001B33D2" w:rsidRPr="004F0C49">
        <w:rPr>
          <w:sz w:val="28"/>
          <w:szCs w:val="28"/>
        </w:rPr>
        <w:t xml:space="preserve"> .</w:t>
      </w:r>
      <w:proofErr w:type="gramEnd"/>
      <w:r w:rsidR="001B33D2" w:rsidRPr="004F0C49">
        <w:rPr>
          <w:sz w:val="28"/>
          <w:szCs w:val="28"/>
        </w:rPr>
        <w:t xml:space="preserve"> Заявление об отчислении от учащегося или родителей (законных представителей) в данном случае не требуется. </w:t>
      </w:r>
    </w:p>
    <w:p w:rsidR="001B33D2" w:rsidRPr="004F0C49" w:rsidRDefault="00CE7F87" w:rsidP="004F0C49">
      <w:pPr>
        <w:pStyle w:val="Default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1B33D2" w:rsidRPr="004F0C49">
        <w:rPr>
          <w:sz w:val="28"/>
          <w:szCs w:val="28"/>
        </w:rPr>
        <w:t xml:space="preserve">.4. Сведения об отчислении в связи с завершением обучения фиксируются в алфавитной книге обучающихся, сведения о выдаче документа об образовании - в книге выдачи аттестатов, сведения о выдаче справки об обучении – в журнале учета справок об обучении. </w:t>
      </w:r>
    </w:p>
    <w:p w:rsidR="00192247" w:rsidRPr="004F0C49" w:rsidRDefault="00CE7F87" w:rsidP="004F0C49">
      <w:pPr>
        <w:pStyle w:val="Default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380E7C" w:rsidRPr="004F0C49">
        <w:rPr>
          <w:sz w:val="28"/>
          <w:szCs w:val="28"/>
        </w:rPr>
        <w:t>.5</w:t>
      </w:r>
      <w:r w:rsidR="00192247" w:rsidRPr="004F0C49">
        <w:rPr>
          <w:sz w:val="28"/>
          <w:szCs w:val="28"/>
        </w:rPr>
        <w:t xml:space="preserve">. По инициативе родителей (законных представителей) учащийся 1 класса, не достигший на 1 сентября текущего учебного года возраста 7 лет, может быть отчислен без продолжения обучения в этом учебном году. Отчисление производится на основании заявления одного из родителей (законных представителей), в котором указывается причина прекращения обучения (состояние здоровья ребенка, его неподготовленность к освоению основной образовательной программы начального общего образования и т.д.) и образовательная организация, где планируется обучение ребенка в следующем учебном году. До принятия решения об отчислении родителям (законным представителям) рекомендуется обратиться в учреждения здравоохранения и/или </w:t>
      </w:r>
      <w:proofErr w:type="spellStart"/>
      <w:r w:rsidR="00192247" w:rsidRPr="004F0C49">
        <w:rPr>
          <w:sz w:val="28"/>
          <w:szCs w:val="28"/>
        </w:rPr>
        <w:t>психолого-медико-педагогическую</w:t>
      </w:r>
      <w:proofErr w:type="spellEnd"/>
      <w:r w:rsidR="00192247" w:rsidRPr="004F0C49">
        <w:rPr>
          <w:sz w:val="28"/>
          <w:szCs w:val="28"/>
        </w:rPr>
        <w:t xml:space="preserve"> комиссию в целях получения консультативной помощи и рекомендаций по организации обучения и воспитания ребенка в дальнейшем. </w:t>
      </w:r>
    </w:p>
    <w:p w:rsidR="00192247" w:rsidRPr="004F0C49" w:rsidRDefault="008459F3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380E7C" w:rsidRPr="004F0C49">
        <w:rPr>
          <w:sz w:val="28"/>
          <w:szCs w:val="28"/>
        </w:rPr>
        <w:t>.6.</w:t>
      </w:r>
      <w:r w:rsidR="00192247" w:rsidRPr="004F0C49">
        <w:rPr>
          <w:sz w:val="28"/>
          <w:szCs w:val="28"/>
        </w:rPr>
        <w:t xml:space="preserve"> Отчисление в связи с переводом ребенка на семейную форму обучения производится на основании заявления одного из родителей (законного представителя) после уведомления родителями (законными представителями) </w:t>
      </w:r>
      <w:r w:rsidR="00A152E4" w:rsidRPr="004F0C49">
        <w:rPr>
          <w:sz w:val="28"/>
          <w:szCs w:val="28"/>
        </w:rPr>
        <w:t xml:space="preserve"> Комитета по образованию </w:t>
      </w:r>
      <w:r w:rsidR="00192247" w:rsidRPr="004F0C49">
        <w:rPr>
          <w:sz w:val="28"/>
          <w:szCs w:val="28"/>
        </w:rPr>
        <w:t xml:space="preserve"> города </w:t>
      </w:r>
      <w:r w:rsidR="00A152E4" w:rsidRPr="004F0C49">
        <w:rPr>
          <w:sz w:val="28"/>
          <w:szCs w:val="28"/>
        </w:rPr>
        <w:t>Яровое</w:t>
      </w:r>
      <w:r w:rsidR="00192247" w:rsidRPr="004F0C49">
        <w:rPr>
          <w:sz w:val="28"/>
          <w:szCs w:val="28"/>
        </w:rPr>
        <w:t xml:space="preserve"> о выборе данной формы обучения для ребенка. В заявлении указывается образовательная организация, в которой планируется проходить промежуточную аттестацию. </w:t>
      </w:r>
    </w:p>
    <w:p w:rsidR="00192247" w:rsidRPr="004F0C49" w:rsidRDefault="00192247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3.</w:t>
      </w:r>
      <w:r w:rsidR="00CF3433" w:rsidRPr="004F0C49">
        <w:rPr>
          <w:sz w:val="28"/>
          <w:szCs w:val="28"/>
        </w:rPr>
        <w:t>7</w:t>
      </w:r>
      <w:r w:rsidRPr="004F0C49">
        <w:rPr>
          <w:sz w:val="28"/>
          <w:szCs w:val="28"/>
        </w:rPr>
        <w:t xml:space="preserve">. Отчисление учащихся, осваивающих основную образовательную программу среднего общего образования, для продолжения обучения в форме самообразования осуществляется на основании заявления совершеннолетнего учащегося или заявления несовершеннолетнего учащегося, согласованного с родителями (законными представителями), в котором указывается образовательная организация, где предполагается проходить промежуточную аттестацию. </w:t>
      </w:r>
    </w:p>
    <w:p w:rsidR="00192247" w:rsidRPr="004F0C49" w:rsidRDefault="00192247" w:rsidP="004F0C49">
      <w:pPr>
        <w:pStyle w:val="Default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3.</w:t>
      </w:r>
      <w:r w:rsidR="00862A3F" w:rsidRPr="004F0C49">
        <w:rPr>
          <w:sz w:val="28"/>
          <w:szCs w:val="28"/>
        </w:rPr>
        <w:t>8</w:t>
      </w:r>
      <w:r w:rsidRPr="004F0C49">
        <w:rPr>
          <w:sz w:val="28"/>
          <w:szCs w:val="28"/>
        </w:rPr>
        <w:t xml:space="preserve">. Учащийся, достигший возраста 18 лет, может быть отчислен из </w:t>
      </w:r>
      <w:r w:rsidR="00862A3F" w:rsidRPr="004F0C49">
        <w:rPr>
          <w:sz w:val="28"/>
          <w:szCs w:val="28"/>
        </w:rPr>
        <w:t xml:space="preserve">Школы </w:t>
      </w:r>
      <w:r w:rsidRPr="004F0C49">
        <w:rPr>
          <w:sz w:val="28"/>
          <w:szCs w:val="28"/>
        </w:rPr>
        <w:t xml:space="preserve">на основании собственного заявления, в котором указывается причина прекращения обучения. </w:t>
      </w:r>
    </w:p>
    <w:p w:rsidR="00192247" w:rsidRPr="004F0C49" w:rsidRDefault="00862A3F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lastRenderedPageBreak/>
        <w:t>3.9</w:t>
      </w:r>
      <w:r w:rsidR="00192247" w:rsidRPr="004F0C49">
        <w:rPr>
          <w:sz w:val="28"/>
          <w:szCs w:val="28"/>
        </w:rPr>
        <w:t xml:space="preserve">. Отчисление учащегося, находящегося в трудной жизненной ситуации, в связи с определением его в организацию (учреждение) социальной направленности осуществляется на основании заявления представителя органов опеки и попечительства. Документы учащегося передаются через органы опеки и попечительства в образовательную организацию, за которой закреплена данная организация (учреждение) социальной направленности. </w:t>
      </w:r>
    </w:p>
    <w:p w:rsidR="00192247" w:rsidRPr="004F0C49" w:rsidRDefault="00E30984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2E2BEC" w:rsidRPr="004F0C49">
        <w:rPr>
          <w:sz w:val="28"/>
          <w:szCs w:val="28"/>
        </w:rPr>
        <w:t>.10</w:t>
      </w:r>
      <w:r w:rsidR="00192247" w:rsidRPr="004F0C49">
        <w:rPr>
          <w:sz w:val="28"/>
          <w:szCs w:val="28"/>
        </w:rPr>
        <w:t xml:space="preserve">. Отчисление учащегося, длительное время не посещающего </w:t>
      </w:r>
      <w:r w:rsidR="002E2BEC" w:rsidRPr="004F0C49">
        <w:rPr>
          <w:sz w:val="28"/>
          <w:szCs w:val="28"/>
        </w:rPr>
        <w:t>Школу</w:t>
      </w:r>
      <w:r w:rsidR="00192247" w:rsidRPr="004F0C49">
        <w:rPr>
          <w:sz w:val="28"/>
          <w:szCs w:val="28"/>
        </w:rPr>
        <w:t xml:space="preserve"> по причине переезда семьи на новое место жительства, установить которое не представляется возможным (в течение года в месте его жительства нет сведений о месте его пребывания), осуществляется на основании решения суда по иску </w:t>
      </w:r>
      <w:r w:rsidR="002E2BEC" w:rsidRPr="004F0C49">
        <w:rPr>
          <w:sz w:val="28"/>
          <w:szCs w:val="28"/>
        </w:rPr>
        <w:t>Школы</w:t>
      </w:r>
      <w:r w:rsidR="00192247" w:rsidRPr="004F0C49">
        <w:rPr>
          <w:sz w:val="28"/>
          <w:szCs w:val="28"/>
        </w:rPr>
        <w:t xml:space="preserve"> о признании учащегося безвестно отсутствующим. Предварительно </w:t>
      </w:r>
      <w:r w:rsidR="002E2BEC" w:rsidRPr="004F0C49">
        <w:rPr>
          <w:sz w:val="28"/>
          <w:szCs w:val="28"/>
        </w:rPr>
        <w:t>Школа</w:t>
      </w:r>
      <w:r w:rsidR="00192247" w:rsidRPr="004F0C49">
        <w:rPr>
          <w:sz w:val="28"/>
          <w:szCs w:val="28"/>
        </w:rPr>
        <w:t xml:space="preserve"> обращается с соответствующими запросами в органы внутренних дел и органы опеки и попечительства. </w:t>
      </w:r>
    </w:p>
    <w:p w:rsidR="00192247" w:rsidRPr="004F0C49" w:rsidRDefault="00E30984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192247" w:rsidRPr="004F0C49">
        <w:rPr>
          <w:sz w:val="28"/>
          <w:szCs w:val="28"/>
        </w:rPr>
        <w:t>.</w:t>
      </w:r>
      <w:r w:rsidRPr="004F0C49">
        <w:rPr>
          <w:sz w:val="28"/>
          <w:szCs w:val="28"/>
        </w:rPr>
        <w:t>11.</w:t>
      </w:r>
      <w:r w:rsidR="00192247" w:rsidRPr="004F0C49">
        <w:rPr>
          <w:sz w:val="28"/>
          <w:szCs w:val="28"/>
        </w:rPr>
        <w:t xml:space="preserve"> Отчисление из </w:t>
      </w:r>
      <w:r w:rsidRPr="004F0C49">
        <w:rPr>
          <w:sz w:val="28"/>
          <w:szCs w:val="28"/>
        </w:rPr>
        <w:t>Школы</w:t>
      </w:r>
      <w:r w:rsidR="00192247" w:rsidRPr="004F0C49">
        <w:rPr>
          <w:sz w:val="28"/>
          <w:szCs w:val="28"/>
        </w:rPr>
        <w:t xml:space="preserve"> в связи со смертью учащегося производится в соответствии со служебной запиской классного руководителя или заместителя директора по учебно-воспитательной работе. </w:t>
      </w:r>
    </w:p>
    <w:p w:rsidR="00192247" w:rsidRPr="004F0C49" w:rsidRDefault="00926A88" w:rsidP="004F0C49">
      <w:pPr>
        <w:pStyle w:val="Default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192247" w:rsidRPr="004F0C49">
        <w:rPr>
          <w:sz w:val="28"/>
          <w:szCs w:val="28"/>
        </w:rPr>
        <w:t>.</w:t>
      </w:r>
      <w:r w:rsidRPr="004F0C49">
        <w:rPr>
          <w:sz w:val="28"/>
          <w:szCs w:val="28"/>
        </w:rPr>
        <w:t>12.</w:t>
      </w:r>
      <w:r w:rsidR="00192247" w:rsidRPr="004F0C49">
        <w:rPr>
          <w:sz w:val="28"/>
          <w:szCs w:val="28"/>
        </w:rPr>
        <w:t xml:space="preserve"> В случае прекращения деятельности </w:t>
      </w:r>
      <w:r w:rsidRPr="004F0C49">
        <w:rPr>
          <w:sz w:val="28"/>
          <w:szCs w:val="28"/>
        </w:rPr>
        <w:t>Школы</w:t>
      </w:r>
      <w:r w:rsidR="00192247" w:rsidRPr="004F0C49">
        <w:rPr>
          <w:sz w:val="28"/>
          <w:szCs w:val="28"/>
        </w:rPr>
        <w:t xml:space="preserve">  </w:t>
      </w:r>
      <w:r w:rsidRPr="004F0C49">
        <w:rPr>
          <w:sz w:val="28"/>
          <w:szCs w:val="28"/>
        </w:rPr>
        <w:t xml:space="preserve">Комитет по образованию </w:t>
      </w:r>
      <w:r w:rsidR="00192247" w:rsidRPr="004F0C49">
        <w:rPr>
          <w:sz w:val="28"/>
          <w:szCs w:val="28"/>
        </w:rPr>
        <w:t xml:space="preserve">города </w:t>
      </w:r>
      <w:proofErr w:type="gramStart"/>
      <w:r w:rsidRPr="004F0C49">
        <w:rPr>
          <w:sz w:val="28"/>
          <w:szCs w:val="28"/>
        </w:rPr>
        <w:t>Яровое</w:t>
      </w:r>
      <w:proofErr w:type="gramEnd"/>
      <w:r w:rsidR="00192247" w:rsidRPr="004F0C49">
        <w:rPr>
          <w:sz w:val="28"/>
          <w:szCs w:val="28"/>
        </w:rPr>
        <w:t xml:space="preserve"> обеспечивает перевод несовершеннолетних обучающихся с согласия их родителей (законных представителей) и совершеннолетних обучающихся с их согласия в другие образовательные организации, реализующие образовательные программы соответствующего уровня. </w:t>
      </w:r>
    </w:p>
    <w:p w:rsidR="0079154E" w:rsidRPr="004F0C49" w:rsidRDefault="00C868E2" w:rsidP="004F0C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C4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26A88" w:rsidRPr="004F0C49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6557F" w:rsidRPr="004F0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0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A0B" w:rsidRPr="004F0C49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 </w:t>
      </w:r>
    </w:p>
    <w:p w:rsidR="006D33F6" w:rsidRPr="004F0C49" w:rsidRDefault="00C868E2" w:rsidP="004F0C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C4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001A4" w:rsidRPr="004F0C4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66557F" w:rsidRPr="004F0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33F6" w:rsidRPr="004F0C49">
        <w:rPr>
          <w:rFonts w:ascii="Times New Roman" w:hAnsi="Times New Roman" w:cs="Times New Roman"/>
          <w:sz w:val="28"/>
          <w:szCs w:val="28"/>
        </w:rPr>
        <w:t xml:space="preserve">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proofErr w:type="gramStart"/>
      <w:r w:rsidR="006D33F6" w:rsidRPr="004F0C49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6D33F6" w:rsidRPr="004F0C49">
        <w:rPr>
          <w:rFonts w:ascii="Times New Roman" w:hAnsi="Times New Roman" w:cs="Times New Roman"/>
          <w:sz w:val="28"/>
          <w:szCs w:val="28"/>
        </w:rPr>
        <w:t xml:space="preserve"> об отчислении обучающегося</w:t>
      </w:r>
      <w:r w:rsidR="000E157C" w:rsidRPr="004F0C49">
        <w:rPr>
          <w:rFonts w:ascii="Times New Roman" w:hAnsi="Times New Roman" w:cs="Times New Roman"/>
          <w:sz w:val="28"/>
          <w:szCs w:val="28"/>
        </w:rPr>
        <w:t xml:space="preserve"> </w:t>
      </w:r>
      <w:r w:rsidR="006D33F6" w:rsidRPr="004F0C49">
        <w:rPr>
          <w:rFonts w:ascii="Times New Roman" w:hAnsi="Times New Roman" w:cs="Times New Roman"/>
          <w:sz w:val="28"/>
          <w:szCs w:val="28"/>
        </w:rPr>
        <w:t xml:space="preserve"> из </w:t>
      </w:r>
      <w:r w:rsidR="000E157C" w:rsidRPr="004F0C49">
        <w:rPr>
          <w:rFonts w:ascii="Times New Roman" w:hAnsi="Times New Roman" w:cs="Times New Roman"/>
          <w:sz w:val="28"/>
          <w:szCs w:val="28"/>
        </w:rPr>
        <w:t>Школы</w:t>
      </w:r>
      <w:r w:rsidR="006D33F6" w:rsidRPr="004F0C49">
        <w:rPr>
          <w:rFonts w:ascii="Times New Roman" w:hAnsi="Times New Roman" w:cs="Times New Roman"/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="004001A4" w:rsidRPr="004F0C49">
        <w:rPr>
          <w:rFonts w:ascii="Times New Roman" w:hAnsi="Times New Roman" w:cs="Times New Roman"/>
          <w:sz w:val="28"/>
          <w:szCs w:val="28"/>
        </w:rPr>
        <w:t>Школы</w:t>
      </w:r>
      <w:r w:rsidR="006D33F6" w:rsidRPr="004F0C49">
        <w:rPr>
          <w:rFonts w:ascii="Times New Roman" w:hAnsi="Times New Roman" w:cs="Times New Roman"/>
          <w:sz w:val="28"/>
          <w:szCs w:val="28"/>
        </w:rPr>
        <w:t xml:space="preserve">, прекращаются </w:t>
      </w:r>
      <w:proofErr w:type="gramStart"/>
      <w:r w:rsidR="006D33F6" w:rsidRPr="004F0C4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6D33F6" w:rsidRPr="004F0C49">
        <w:rPr>
          <w:rFonts w:ascii="Times New Roman" w:hAnsi="Times New Roman" w:cs="Times New Roman"/>
          <w:sz w:val="28"/>
          <w:szCs w:val="28"/>
        </w:rPr>
        <w:t xml:space="preserve"> его отчисления из</w:t>
      </w:r>
      <w:r w:rsidR="00EB6407" w:rsidRPr="004F0C4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D33F6" w:rsidRPr="004F0C49">
        <w:rPr>
          <w:rFonts w:ascii="Times New Roman" w:hAnsi="Times New Roman" w:cs="Times New Roman"/>
          <w:sz w:val="28"/>
          <w:szCs w:val="28"/>
        </w:rPr>
        <w:t>.</w:t>
      </w:r>
    </w:p>
    <w:p w:rsidR="0045715C" w:rsidRPr="004F0C49" w:rsidRDefault="0045715C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3.</w:t>
      </w:r>
      <w:r w:rsidR="005E6078" w:rsidRPr="004F0C49">
        <w:rPr>
          <w:rFonts w:ascii="Times New Roman" w:hAnsi="Times New Roman" w:cs="Times New Roman"/>
          <w:sz w:val="28"/>
          <w:szCs w:val="28"/>
        </w:rPr>
        <w:t>1</w:t>
      </w:r>
      <w:r w:rsidR="00861345" w:rsidRPr="004F0C49">
        <w:rPr>
          <w:rFonts w:ascii="Times New Roman" w:hAnsi="Times New Roman" w:cs="Times New Roman"/>
          <w:sz w:val="28"/>
          <w:szCs w:val="28"/>
        </w:rPr>
        <w:t>5</w:t>
      </w:r>
      <w:r w:rsidRPr="004F0C49">
        <w:rPr>
          <w:rFonts w:ascii="Times New Roman" w:hAnsi="Times New Roman" w:cs="Times New Roman"/>
          <w:sz w:val="28"/>
          <w:szCs w:val="28"/>
        </w:rPr>
        <w:t>. За неисполнение или нарушение устава</w:t>
      </w:r>
      <w:r w:rsidR="005E6078" w:rsidRPr="004F0C49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F0C49">
        <w:rPr>
          <w:rFonts w:ascii="Times New Roman" w:hAnsi="Times New Roman" w:cs="Times New Roman"/>
          <w:sz w:val="28"/>
          <w:szCs w:val="28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4F0C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0C49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</w:t>
      </w:r>
      <w:r w:rsidR="005E6078" w:rsidRPr="004F0C49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F0C49">
        <w:rPr>
          <w:rFonts w:ascii="Times New Roman" w:hAnsi="Times New Roman" w:cs="Times New Roman"/>
          <w:sz w:val="28"/>
          <w:szCs w:val="28"/>
        </w:rPr>
        <w:t>.</w:t>
      </w:r>
    </w:p>
    <w:p w:rsidR="00E725EB" w:rsidRPr="004F0C49" w:rsidRDefault="00902836" w:rsidP="004F0C49">
      <w:pPr>
        <w:pStyle w:val="Default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E725EB" w:rsidRPr="004F0C49">
        <w:rPr>
          <w:sz w:val="28"/>
          <w:szCs w:val="28"/>
        </w:rPr>
        <w:t>.</w:t>
      </w:r>
      <w:r w:rsidRPr="004F0C49">
        <w:rPr>
          <w:sz w:val="28"/>
          <w:szCs w:val="28"/>
        </w:rPr>
        <w:t>1</w:t>
      </w:r>
      <w:r w:rsidR="00861345" w:rsidRPr="004F0C49">
        <w:rPr>
          <w:sz w:val="28"/>
          <w:szCs w:val="28"/>
        </w:rPr>
        <w:t>6</w:t>
      </w:r>
      <w:r w:rsidRPr="004F0C49">
        <w:rPr>
          <w:sz w:val="28"/>
          <w:szCs w:val="28"/>
        </w:rPr>
        <w:t>.</w:t>
      </w:r>
      <w:r w:rsidR="00E725EB" w:rsidRPr="004F0C49">
        <w:rPr>
          <w:sz w:val="28"/>
          <w:szCs w:val="28"/>
        </w:rPr>
        <w:t xml:space="preserve"> Порядок применения к учащимся и снятия с учащихся мер дисциплинарного взыскания регулируется приказом </w:t>
      </w:r>
      <w:proofErr w:type="spellStart"/>
      <w:r w:rsidR="00E725EB" w:rsidRPr="004F0C49">
        <w:rPr>
          <w:sz w:val="28"/>
          <w:szCs w:val="28"/>
        </w:rPr>
        <w:t>Минобрнауки</w:t>
      </w:r>
      <w:proofErr w:type="spellEnd"/>
      <w:r w:rsidR="00E725EB" w:rsidRPr="004F0C49">
        <w:rPr>
          <w:sz w:val="28"/>
          <w:szCs w:val="28"/>
        </w:rPr>
        <w:t xml:space="preserve"> РФ от 15.05.2013 № 185 «Об </w:t>
      </w:r>
      <w:r w:rsidR="00E725EB" w:rsidRPr="004F0C49">
        <w:rPr>
          <w:sz w:val="28"/>
          <w:szCs w:val="28"/>
        </w:rPr>
        <w:lastRenderedPageBreak/>
        <w:t xml:space="preserve">утверждении порядка применения к обучающимся и снятия с обучающихся мер дисциплинарного взыскания». </w:t>
      </w:r>
    </w:p>
    <w:p w:rsidR="0045715C" w:rsidRPr="004F0C49" w:rsidRDefault="0045715C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3.</w:t>
      </w:r>
      <w:r w:rsidR="003B50F4" w:rsidRPr="004F0C49">
        <w:rPr>
          <w:rFonts w:ascii="Times New Roman" w:hAnsi="Times New Roman" w:cs="Times New Roman"/>
          <w:sz w:val="28"/>
          <w:szCs w:val="28"/>
        </w:rPr>
        <w:t>1</w:t>
      </w:r>
      <w:r w:rsidR="00861345" w:rsidRPr="004F0C49">
        <w:rPr>
          <w:rFonts w:ascii="Times New Roman" w:hAnsi="Times New Roman" w:cs="Times New Roman"/>
          <w:sz w:val="28"/>
          <w:szCs w:val="28"/>
        </w:rPr>
        <w:t>7</w:t>
      </w:r>
      <w:r w:rsidR="003B50F4" w:rsidRPr="004F0C49">
        <w:rPr>
          <w:rFonts w:ascii="Times New Roman" w:hAnsi="Times New Roman" w:cs="Times New Roman"/>
          <w:sz w:val="28"/>
          <w:szCs w:val="28"/>
        </w:rPr>
        <w:t>.</w:t>
      </w:r>
      <w:r w:rsidRPr="004F0C49">
        <w:rPr>
          <w:rFonts w:ascii="Times New Roman" w:hAnsi="Times New Roman" w:cs="Times New Roman"/>
          <w:sz w:val="28"/>
          <w:szCs w:val="28"/>
        </w:rPr>
        <w:t xml:space="preserve"> При выборе меры дисциплинарного взыскания</w:t>
      </w:r>
      <w:r w:rsidR="003B50F4" w:rsidRPr="004F0C49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4F0C49">
        <w:rPr>
          <w:rFonts w:ascii="Times New Roman" w:hAnsi="Times New Roman" w:cs="Times New Roman"/>
          <w:sz w:val="28"/>
          <w:szCs w:val="28"/>
        </w:rPr>
        <w:t xml:space="preserve">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210034" w:rsidRPr="004F0C49" w:rsidRDefault="0045715C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 xml:space="preserve">   3.</w:t>
      </w:r>
      <w:r w:rsidR="00861345" w:rsidRPr="004F0C49">
        <w:rPr>
          <w:rFonts w:ascii="Times New Roman" w:hAnsi="Times New Roman" w:cs="Times New Roman"/>
          <w:sz w:val="28"/>
          <w:szCs w:val="28"/>
        </w:rPr>
        <w:t>18</w:t>
      </w:r>
      <w:r w:rsidRPr="004F0C49">
        <w:rPr>
          <w:rFonts w:ascii="Times New Roman" w:hAnsi="Times New Roman" w:cs="Times New Roman"/>
          <w:sz w:val="28"/>
          <w:szCs w:val="28"/>
        </w:rPr>
        <w:t xml:space="preserve">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8E1A83" w:rsidRPr="004F0C49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4F0C49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</w:t>
      </w:r>
      <w:r w:rsidR="008E1A83" w:rsidRPr="004F0C49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F0C49">
        <w:rPr>
          <w:rFonts w:ascii="Times New Roman" w:hAnsi="Times New Roman" w:cs="Times New Roman"/>
          <w:sz w:val="28"/>
          <w:szCs w:val="28"/>
        </w:rPr>
        <w:t>,  а также нормальное функционирование</w:t>
      </w:r>
      <w:r w:rsidR="008E1A83" w:rsidRPr="004F0C49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F0C49">
        <w:rPr>
          <w:rFonts w:ascii="Times New Roman" w:hAnsi="Times New Roman" w:cs="Times New Roman"/>
          <w:sz w:val="28"/>
          <w:szCs w:val="28"/>
        </w:rPr>
        <w:t>.</w:t>
      </w:r>
    </w:p>
    <w:p w:rsidR="00C868E2" w:rsidRPr="004F0C49" w:rsidRDefault="00C868E2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61345" w:rsidRPr="004F0C49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4F0C49">
        <w:rPr>
          <w:rFonts w:ascii="Times New Roman" w:hAnsi="Times New Roman" w:cs="Times New Roman"/>
          <w:color w:val="000000"/>
          <w:sz w:val="28"/>
          <w:szCs w:val="28"/>
        </w:rPr>
        <w:t xml:space="preserve"> Отчисление несовершеннолетних  учащихся, достигших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C868E2" w:rsidRPr="004F0C49" w:rsidRDefault="00C868E2" w:rsidP="004F0C49">
      <w:pPr>
        <w:pStyle w:val="a3"/>
        <w:tabs>
          <w:tab w:val="left" w:pos="567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F0C49">
        <w:rPr>
          <w:color w:val="000000"/>
          <w:sz w:val="28"/>
          <w:szCs w:val="28"/>
        </w:rPr>
        <w:t>3.</w:t>
      </w:r>
      <w:r w:rsidR="00861345" w:rsidRPr="004F0C49">
        <w:rPr>
          <w:color w:val="000000"/>
          <w:sz w:val="28"/>
          <w:szCs w:val="28"/>
        </w:rPr>
        <w:t>20</w:t>
      </w:r>
      <w:r w:rsidR="0066557F" w:rsidRPr="004F0C49">
        <w:rPr>
          <w:color w:val="000000"/>
          <w:sz w:val="28"/>
          <w:szCs w:val="28"/>
        </w:rPr>
        <w:t>.</w:t>
      </w:r>
      <w:r w:rsidRPr="004F0C49">
        <w:rPr>
          <w:color w:val="000000"/>
          <w:sz w:val="28"/>
          <w:szCs w:val="28"/>
        </w:rPr>
        <w:t xml:space="preserve"> </w:t>
      </w:r>
      <w:r w:rsidRPr="004F0C49">
        <w:rPr>
          <w:sz w:val="28"/>
          <w:szCs w:val="28"/>
        </w:rPr>
        <w:t>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</w:t>
      </w:r>
      <w:r w:rsidR="0066557F" w:rsidRPr="004F0C49">
        <w:rPr>
          <w:sz w:val="28"/>
          <w:szCs w:val="28"/>
        </w:rPr>
        <w:t xml:space="preserve"> </w:t>
      </w:r>
      <w:r w:rsidRPr="004F0C49">
        <w:rPr>
          <w:sz w:val="28"/>
          <w:szCs w:val="28"/>
        </w:rPr>
        <w:t xml:space="preserve"> Комиссии по делам несовершеннолетних и защите их прав и органа опеки и попечительства.</w:t>
      </w:r>
    </w:p>
    <w:p w:rsidR="00C868E2" w:rsidRPr="004F0C49" w:rsidRDefault="00C868E2" w:rsidP="004F0C49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3.</w:t>
      </w:r>
      <w:r w:rsidR="00B90E65" w:rsidRPr="004F0C49">
        <w:rPr>
          <w:sz w:val="28"/>
          <w:szCs w:val="28"/>
        </w:rPr>
        <w:t>21.</w:t>
      </w:r>
      <w:r w:rsidRPr="004F0C49">
        <w:rPr>
          <w:sz w:val="28"/>
          <w:szCs w:val="28"/>
        </w:rPr>
        <w:t xml:space="preserve"> Школа незамедлительно обязана проинформировать об отчислении несовершеннолетних учащихся в качестве меры дисциплинарного взыскания </w:t>
      </w:r>
      <w:r w:rsidR="00B90E65" w:rsidRPr="004F0C49">
        <w:rPr>
          <w:sz w:val="28"/>
          <w:szCs w:val="28"/>
        </w:rPr>
        <w:t>К</w:t>
      </w:r>
      <w:r w:rsidR="00B070BF" w:rsidRPr="004F0C49">
        <w:rPr>
          <w:sz w:val="28"/>
          <w:szCs w:val="28"/>
        </w:rPr>
        <w:t xml:space="preserve">омитет администрации города </w:t>
      </w:r>
      <w:proofErr w:type="gramStart"/>
      <w:r w:rsidR="00B070BF" w:rsidRPr="004F0C49">
        <w:rPr>
          <w:sz w:val="28"/>
          <w:szCs w:val="28"/>
        </w:rPr>
        <w:t>Яровое</w:t>
      </w:r>
      <w:proofErr w:type="gramEnd"/>
      <w:r w:rsidR="00B070BF" w:rsidRPr="004F0C49">
        <w:rPr>
          <w:sz w:val="28"/>
          <w:szCs w:val="28"/>
        </w:rPr>
        <w:t xml:space="preserve"> по образованию</w:t>
      </w:r>
      <w:r w:rsidRPr="004F0C49">
        <w:rPr>
          <w:sz w:val="28"/>
          <w:szCs w:val="28"/>
        </w:rPr>
        <w:t>.</w:t>
      </w:r>
      <w:r w:rsidR="00F72089" w:rsidRPr="004F0C49">
        <w:rPr>
          <w:sz w:val="28"/>
          <w:szCs w:val="28"/>
        </w:rPr>
        <w:t xml:space="preserve"> </w:t>
      </w:r>
      <w:r w:rsidRPr="004F0C49">
        <w:rPr>
          <w:sz w:val="28"/>
          <w:szCs w:val="28"/>
        </w:rPr>
        <w:t xml:space="preserve"> </w:t>
      </w:r>
      <w:r w:rsidR="00B90E65" w:rsidRPr="004F0C49">
        <w:rPr>
          <w:sz w:val="28"/>
          <w:szCs w:val="28"/>
        </w:rPr>
        <w:t>Комитет администрации города Яровое по образованию</w:t>
      </w:r>
      <w:r w:rsidR="00210034" w:rsidRPr="004F0C49">
        <w:rPr>
          <w:sz w:val="28"/>
          <w:szCs w:val="28"/>
        </w:rPr>
        <w:t xml:space="preserve"> </w:t>
      </w:r>
      <w:r w:rsidR="00F72089" w:rsidRPr="004F0C49">
        <w:rPr>
          <w:sz w:val="28"/>
          <w:szCs w:val="28"/>
        </w:rPr>
        <w:t xml:space="preserve">и </w:t>
      </w:r>
      <w:r w:rsidRPr="004F0C49">
        <w:rPr>
          <w:sz w:val="28"/>
          <w:szCs w:val="28"/>
        </w:rPr>
        <w:t>родители (законные представители) несовершеннолетних учащихся, отчисленных из Школы,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AB7649" w:rsidRPr="004F0C49" w:rsidRDefault="00C868E2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3.</w:t>
      </w:r>
      <w:r w:rsidR="00F72089" w:rsidRPr="004F0C49">
        <w:rPr>
          <w:sz w:val="28"/>
          <w:szCs w:val="28"/>
        </w:rPr>
        <w:t>22</w:t>
      </w:r>
      <w:r w:rsidRPr="004F0C49">
        <w:rPr>
          <w:sz w:val="28"/>
          <w:szCs w:val="28"/>
        </w:rPr>
        <w:t>.</w:t>
      </w:r>
      <w:r w:rsidR="00F72089" w:rsidRPr="004F0C49">
        <w:rPr>
          <w:sz w:val="28"/>
          <w:szCs w:val="28"/>
        </w:rPr>
        <w:t xml:space="preserve"> </w:t>
      </w:r>
      <w:r w:rsidRPr="004F0C49">
        <w:rPr>
          <w:sz w:val="28"/>
          <w:szCs w:val="28"/>
        </w:rPr>
        <w:t xml:space="preserve"> </w:t>
      </w:r>
      <w:r w:rsidR="00AB7649" w:rsidRPr="004F0C49">
        <w:rPr>
          <w:sz w:val="28"/>
          <w:szCs w:val="28"/>
        </w:rPr>
        <w:t>Отчисление как мера дисциплинарного взыскания оформляется приказом директора Школы</w:t>
      </w:r>
      <w:proofErr w:type="gramStart"/>
      <w:r w:rsidR="00AB7649" w:rsidRPr="004F0C49">
        <w:rPr>
          <w:sz w:val="28"/>
          <w:szCs w:val="28"/>
        </w:rPr>
        <w:t xml:space="preserve"> ,</w:t>
      </w:r>
      <w:proofErr w:type="gramEnd"/>
      <w:r w:rsidR="00AB7649" w:rsidRPr="004F0C49">
        <w:rPr>
          <w:sz w:val="28"/>
          <w:szCs w:val="28"/>
        </w:rPr>
        <w:t xml:space="preserve"> который доводится до учащегося, родителей (законных представителей) несовершеннолетнего учащегося под роспись в течение трех учебных дней со дня его издания, не считая времени отсутствия учащегося в </w:t>
      </w:r>
      <w:r w:rsidR="0050380C" w:rsidRPr="004F0C49">
        <w:rPr>
          <w:sz w:val="28"/>
          <w:szCs w:val="28"/>
        </w:rPr>
        <w:t>Школе</w:t>
      </w:r>
      <w:r w:rsidR="00AB7649" w:rsidRPr="004F0C49">
        <w:rPr>
          <w:sz w:val="28"/>
          <w:szCs w:val="28"/>
        </w:rPr>
        <w:t xml:space="preserve">. Отказ учащегося, родителей (законных представителей) </w:t>
      </w:r>
      <w:r w:rsidR="00AB7649" w:rsidRPr="004F0C49">
        <w:rPr>
          <w:sz w:val="28"/>
          <w:szCs w:val="28"/>
        </w:rPr>
        <w:lastRenderedPageBreak/>
        <w:t xml:space="preserve">несовершеннолетнего обучающегося ознакомиться с указанным приказом под роспись оформляется соответствующим актом. </w:t>
      </w:r>
    </w:p>
    <w:p w:rsidR="00084D7F" w:rsidRPr="004F0C49" w:rsidRDefault="00C868E2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3.</w:t>
      </w:r>
      <w:r w:rsidR="00F72089" w:rsidRPr="004F0C49">
        <w:rPr>
          <w:rFonts w:ascii="Times New Roman" w:hAnsi="Times New Roman" w:cs="Times New Roman"/>
          <w:sz w:val="28"/>
          <w:szCs w:val="28"/>
        </w:rPr>
        <w:t>23</w:t>
      </w:r>
      <w:r w:rsidR="00210034" w:rsidRPr="004F0C49">
        <w:rPr>
          <w:rFonts w:ascii="Times New Roman" w:hAnsi="Times New Roman" w:cs="Times New Roman"/>
          <w:sz w:val="28"/>
          <w:szCs w:val="28"/>
        </w:rPr>
        <w:t>.</w:t>
      </w:r>
      <w:r w:rsidR="000E157C" w:rsidRPr="004F0C49">
        <w:rPr>
          <w:rFonts w:ascii="Times New Roman" w:hAnsi="Times New Roman" w:cs="Times New Roman"/>
          <w:sz w:val="28"/>
          <w:szCs w:val="28"/>
        </w:rPr>
        <w:t xml:space="preserve"> </w:t>
      </w:r>
      <w:r w:rsidR="00084D7F" w:rsidRPr="004F0C49">
        <w:rPr>
          <w:rFonts w:ascii="Times New Roman" w:hAnsi="Times New Roman" w:cs="Times New Roman"/>
          <w:sz w:val="28"/>
          <w:szCs w:val="28"/>
        </w:rPr>
        <w:t xml:space="preserve"> В  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84D7F" w:rsidRPr="004F0C49" w:rsidRDefault="00084D7F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 xml:space="preserve">        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84D7F" w:rsidRPr="004F0C49" w:rsidRDefault="00084D7F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 xml:space="preserve">        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84D7F" w:rsidRPr="004F0C49" w:rsidRDefault="00084D7F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 xml:space="preserve">        3) использовать не запрещенные законодательством Российской Федерации иные способы защиты прав и законных интересов.</w:t>
      </w:r>
    </w:p>
    <w:p w:rsidR="00F72089" w:rsidRPr="004F0C49" w:rsidRDefault="00B27B8C" w:rsidP="004F0C49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 xml:space="preserve"> </w:t>
      </w:r>
      <w:r w:rsidR="00C868E2" w:rsidRPr="004F0C49">
        <w:rPr>
          <w:sz w:val="28"/>
          <w:szCs w:val="28"/>
        </w:rPr>
        <w:t>3.</w:t>
      </w:r>
      <w:r w:rsidR="00F72089" w:rsidRPr="004F0C49">
        <w:rPr>
          <w:sz w:val="28"/>
          <w:szCs w:val="28"/>
        </w:rPr>
        <w:t>24.</w:t>
      </w:r>
      <w:r w:rsidR="00C868E2" w:rsidRPr="004F0C49">
        <w:rPr>
          <w:sz w:val="28"/>
          <w:szCs w:val="28"/>
        </w:rPr>
        <w:t xml:space="preserve"> Отчисление не применяется к учащимся по образовательным программам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C868E2" w:rsidRPr="004F0C49" w:rsidRDefault="00C868E2" w:rsidP="004F0C49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3.</w:t>
      </w:r>
      <w:r w:rsidR="00F72089" w:rsidRPr="004F0C49">
        <w:rPr>
          <w:sz w:val="28"/>
          <w:szCs w:val="28"/>
        </w:rPr>
        <w:t>25.</w:t>
      </w:r>
      <w:r w:rsidRPr="004F0C49">
        <w:rPr>
          <w:sz w:val="28"/>
          <w:szCs w:val="28"/>
        </w:rPr>
        <w:t xml:space="preserve"> Не допускается отчисление учащихся во время их болезни, каникул.</w:t>
      </w:r>
    </w:p>
    <w:p w:rsidR="00F72089" w:rsidRPr="004F0C49" w:rsidRDefault="00C868E2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3.</w:t>
      </w:r>
      <w:r w:rsidR="00F72089" w:rsidRPr="004F0C49">
        <w:rPr>
          <w:rFonts w:ascii="Times New Roman" w:hAnsi="Times New Roman" w:cs="Times New Roman"/>
          <w:sz w:val="28"/>
          <w:szCs w:val="28"/>
        </w:rPr>
        <w:t>2</w:t>
      </w:r>
      <w:r w:rsidR="00210034" w:rsidRPr="004F0C49">
        <w:rPr>
          <w:rFonts w:ascii="Times New Roman" w:hAnsi="Times New Roman" w:cs="Times New Roman"/>
          <w:sz w:val="28"/>
          <w:szCs w:val="28"/>
        </w:rPr>
        <w:t>6</w:t>
      </w:r>
      <w:r w:rsidR="00F72089" w:rsidRPr="004F0C49">
        <w:rPr>
          <w:rFonts w:ascii="Times New Roman" w:hAnsi="Times New Roman" w:cs="Times New Roman"/>
          <w:sz w:val="28"/>
          <w:szCs w:val="28"/>
        </w:rPr>
        <w:t>.</w:t>
      </w:r>
      <w:r w:rsidRPr="004F0C49">
        <w:rPr>
          <w:rFonts w:ascii="Times New Roman" w:hAnsi="Times New Roman" w:cs="Times New Roman"/>
          <w:sz w:val="28"/>
          <w:szCs w:val="28"/>
        </w:rPr>
        <w:t xml:space="preserve"> Основанием для прекращения образовательных отношений является приказ директора Школы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4F0C49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4F0C49">
        <w:rPr>
          <w:rFonts w:ascii="Times New Roman" w:hAnsi="Times New Roman" w:cs="Times New Roman"/>
          <w:sz w:val="28"/>
          <w:szCs w:val="28"/>
        </w:rPr>
        <w:t xml:space="preserve"> приказа об  отчисления из Школы. </w:t>
      </w:r>
    </w:p>
    <w:p w:rsidR="00210034" w:rsidRPr="004F0C49" w:rsidRDefault="00C868E2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3.</w:t>
      </w:r>
      <w:r w:rsidR="00F72089" w:rsidRPr="004F0C49">
        <w:rPr>
          <w:rFonts w:ascii="Times New Roman" w:hAnsi="Times New Roman" w:cs="Times New Roman"/>
          <w:sz w:val="28"/>
          <w:szCs w:val="28"/>
        </w:rPr>
        <w:t>2</w:t>
      </w:r>
      <w:r w:rsidR="00210034" w:rsidRPr="004F0C49">
        <w:rPr>
          <w:rFonts w:ascii="Times New Roman" w:hAnsi="Times New Roman" w:cs="Times New Roman"/>
          <w:sz w:val="28"/>
          <w:szCs w:val="28"/>
        </w:rPr>
        <w:t>7</w:t>
      </w:r>
      <w:r w:rsidRPr="004F0C49">
        <w:rPr>
          <w:rFonts w:ascii="Times New Roman" w:hAnsi="Times New Roman" w:cs="Times New Roman"/>
          <w:sz w:val="28"/>
          <w:szCs w:val="28"/>
        </w:rPr>
        <w:t>. При досрочном прекращении образовательных отношений Школа в трехдневный срок после издания приказа  директора об отчислении учащегося выдает лицу, отчисленному из Школы, справку в соответствии с частью 12 ст.60 Федерального закона от 29.12.2012 № 273-ФЗ «Об образовании в Российской Федерации</w:t>
      </w:r>
      <w:r w:rsidR="00E725EB" w:rsidRPr="004F0C49">
        <w:rPr>
          <w:rFonts w:ascii="Times New Roman" w:hAnsi="Times New Roman" w:cs="Times New Roman"/>
          <w:sz w:val="28"/>
          <w:szCs w:val="28"/>
        </w:rPr>
        <w:t>.</w:t>
      </w:r>
    </w:p>
    <w:p w:rsidR="0007773F" w:rsidRPr="004F0C49" w:rsidRDefault="002265F5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3.2</w:t>
      </w:r>
      <w:r w:rsidR="00210034" w:rsidRPr="004F0C49">
        <w:rPr>
          <w:rFonts w:ascii="Times New Roman" w:hAnsi="Times New Roman" w:cs="Times New Roman"/>
          <w:sz w:val="28"/>
          <w:szCs w:val="28"/>
        </w:rPr>
        <w:t>8</w:t>
      </w:r>
      <w:r w:rsidR="008E7762" w:rsidRPr="004F0C49">
        <w:rPr>
          <w:rFonts w:ascii="Times New Roman" w:hAnsi="Times New Roman" w:cs="Times New Roman"/>
          <w:sz w:val="28"/>
          <w:szCs w:val="28"/>
        </w:rPr>
        <w:t xml:space="preserve">. Сведения об отчислении учащегося из </w:t>
      </w:r>
      <w:r w:rsidR="0007773F" w:rsidRPr="004F0C49">
        <w:rPr>
          <w:rFonts w:ascii="Times New Roman" w:hAnsi="Times New Roman" w:cs="Times New Roman"/>
          <w:sz w:val="28"/>
          <w:szCs w:val="28"/>
        </w:rPr>
        <w:t>Школы</w:t>
      </w:r>
      <w:r w:rsidR="008E7762" w:rsidRPr="004F0C49">
        <w:rPr>
          <w:rFonts w:ascii="Times New Roman" w:hAnsi="Times New Roman" w:cs="Times New Roman"/>
          <w:sz w:val="28"/>
          <w:szCs w:val="28"/>
        </w:rPr>
        <w:t xml:space="preserve"> фиксируются в алфавитной книге </w:t>
      </w:r>
      <w:r w:rsidR="0007773F" w:rsidRPr="004F0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762" w:rsidRPr="004F0C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7762" w:rsidRPr="004F0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762" w:rsidRPr="004F0C49" w:rsidRDefault="0007773F" w:rsidP="004F0C49">
      <w:pPr>
        <w:pStyle w:val="Default"/>
        <w:spacing w:after="27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3.2</w:t>
      </w:r>
      <w:r w:rsidR="00210034" w:rsidRPr="004F0C49">
        <w:rPr>
          <w:sz w:val="28"/>
          <w:szCs w:val="28"/>
        </w:rPr>
        <w:t>9</w:t>
      </w:r>
      <w:r w:rsidR="008E7762" w:rsidRPr="004F0C49">
        <w:rPr>
          <w:sz w:val="28"/>
          <w:szCs w:val="28"/>
        </w:rPr>
        <w:t xml:space="preserve">. Родители (законные представители) учащегося или учащийся, выбывший для продолжения обучения, в течение 10 дней после выдачи документов </w:t>
      </w:r>
      <w:r w:rsidR="008E7762" w:rsidRPr="004F0C49">
        <w:rPr>
          <w:sz w:val="28"/>
          <w:szCs w:val="28"/>
        </w:rPr>
        <w:lastRenderedPageBreak/>
        <w:t xml:space="preserve">представляют в </w:t>
      </w:r>
      <w:r w:rsidRPr="004F0C49">
        <w:rPr>
          <w:sz w:val="28"/>
          <w:szCs w:val="28"/>
        </w:rPr>
        <w:t xml:space="preserve">Школу </w:t>
      </w:r>
      <w:r w:rsidR="008E7762" w:rsidRPr="004F0C49">
        <w:rPr>
          <w:sz w:val="28"/>
          <w:szCs w:val="28"/>
        </w:rPr>
        <w:t xml:space="preserve"> подтверждение о зачислении в другую образовательную организацию. Подтверждение может быть представлено в форме печатного документа, через электронную почту (сканированный документ) или средствами факсимильной связи. </w:t>
      </w:r>
    </w:p>
    <w:p w:rsidR="008E7762" w:rsidRPr="004F0C49" w:rsidRDefault="0007773F" w:rsidP="004F0C49">
      <w:pPr>
        <w:pStyle w:val="Default"/>
        <w:jc w:val="both"/>
        <w:rPr>
          <w:sz w:val="28"/>
          <w:szCs w:val="28"/>
        </w:rPr>
      </w:pPr>
      <w:r w:rsidRPr="004F0C49">
        <w:rPr>
          <w:sz w:val="28"/>
          <w:szCs w:val="28"/>
        </w:rPr>
        <w:t>3</w:t>
      </w:r>
      <w:r w:rsidR="008E7762" w:rsidRPr="004F0C49">
        <w:rPr>
          <w:sz w:val="28"/>
          <w:szCs w:val="28"/>
        </w:rPr>
        <w:t>.</w:t>
      </w:r>
      <w:r w:rsidR="00371C4C" w:rsidRPr="004F0C49">
        <w:rPr>
          <w:sz w:val="28"/>
          <w:szCs w:val="28"/>
        </w:rPr>
        <w:t>30</w:t>
      </w:r>
      <w:r w:rsidRPr="004F0C49">
        <w:rPr>
          <w:sz w:val="28"/>
          <w:szCs w:val="28"/>
        </w:rPr>
        <w:t xml:space="preserve">. </w:t>
      </w:r>
      <w:r w:rsidR="008E7762" w:rsidRPr="004F0C49">
        <w:rPr>
          <w:sz w:val="28"/>
          <w:szCs w:val="28"/>
        </w:rPr>
        <w:t xml:space="preserve"> Документы, </w:t>
      </w:r>
      <w:r w:rsidR="00713398" w:rsidRPr="004F0C49">
        <w:rPr>
          <w:sz w:val="28"/>
          <w:szCs w:val="28"/>
        </w:rPr>
        <w:t xml:space="preserve"> </w:t>
      </w:r>
      <w:r w:rsidR="008E7762" w:rsidRPr="004F0C49">
        <w:rPr>
          <w:sz w:val="28"/>
          <w:szCs w:val="28"/>
        </w:rPr>
        <w:t xml:space="preserve">подтверждающие продолжение обучения отчисленными учащимися, хранятся в </w:t>
      </w:r>
      <w:r w:rsidRPr="004F0C49">
        <w:rPr>
          <w:sz w:val="28"/>
          <w:szCs w:val="28"/>
        </w:rPr>
        <w:t>Школе</w:t>
      </w:r>
      <w:r w:rsidR="008E7762" w:rsidRPr="004F0C49">
        <w:rPr>
          <w:sz w:val="28"/>
          <w:szCs w:val="28"/>
        </w:rPr>
        <w:t xml:space="preserve"> 5 лет. </w:t>
      </w:r>
    </w:p>
    <w:p w:rsidR="005B33C6" w:rsidRPr="004F0C49" w:rsidRDefault="005B33C6" w:rsidP="004F0C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C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713398" w:rsidRPr="004F0C49" w:rsidRDefault="005B33C6" w:rsidP="004F0C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C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713398" w:rsidRPr="004F0C49" w:rsidRDefault="00713398" w:rsidP="004F0C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88D" w:rsidRPr="004F0C49" w:rsidRDefault="00713398" w:rsidP="004F0C49">
      <w:pPr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5B33C6" w:rsidRPr="004F0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15C" w:rsidRPr="004F0C49">
        <w:rPr>
          <w:rFonts w:ascii="Times New Roman" w:hAnsi="Times New Roman" w:cs="Times New Roman"/>
          <w:sz w:val="28"/>
          <w:szCs w:val="28"/>
        </w:rPr>
        <w:t xml:space="preserve"> </w:t>
      </w:r>
      <w:r w:rsidR="00B2288D" w:rsidRPr="004F0C49">
        <w:rPr>
          <w:rStyle w:val="a4"/>
          <w:rFonts w:ascii="Times New Roman" w:hAnsi="Times New Roman" w:cs="Times New Roman"/>
          <w:color w:val="000000"/>
          <w:sz w:val="28"/>
          <w:szCs w:val="28"/>
        </w:rPr>
        <w:t>4. Восстановление учащихся</w:t>
      </w:r>
    </w:p>
    <w:p w:rsidR="00B2288D" w:rsidRPr="004F0C49" w:rsidRDefault="00B2288D" w:rsidP="004F0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4.1. Восстановление  учащегося в Школе, если он досрочно прекратил образовательные отношения по своей инициативе и (или) инициативе родителей (законных  представителей), проводится в соответствии с Правилами приема учащихся в Школу. </w:t>
      </w:r>
    </w:p>
    <w:p w:rsidR="00B2288D" w:rsidRPr="004F0C49" w:rsidRDefault="00B2288D" w:rsidP="004F0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4.2. Лица, отчисленные ранее из Школы, не завершившие образование по основной образовательной программе, имеют право на восстановление в число учащихся Школы независимо от продолжительности перерыва в учебе, причины отчисления.</w:t>
      </w:r>
    </w:p>
    <w:p w:rsidR="00B2288D" w:rsidRPr="004F0C49" w:rsidRDefault="00B2288D" w:rsidP="004F0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 4.3. Право на восстановление в Школу имеют лица, не достигшие возраста восемнадцати лет. </w:t>
      </w:r>
    </w:p>
    <w:p w:rsidR="00B2288D" w:rsidRPr="004F0C49" w:rsidRDefault="00B2288D" w:rsidP="004F0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4.4. Восстановление учащегося производится на основании личного заявления родителей (законных представителей) на имя директора Школы. </w:t>
      </w:r>
    </w:p>
    <w:p w:rsidR="00B2288D" w:rsidRPr="004F0C49" w:rsidRDefault="00B2288D" w:rsidP="004F0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4.5. Решение о восстановлении учащегося принимает директор Школы, что оформляется соответствующим приказом. </w:t>
      </w:r>
    </w:p>
    <w:p w:rsidR="00B2288D" w:rsidRPr="004F0C49" w:rsidRDefault="00B2288D" w:rsidP="004F0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4.6.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:rsidR="00B2288D" w:rsidRPr="004F0C49" w:rsidRDefault="00B2288D" w:rsidP="004F0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49">
        <w:rPr>
          <w:rFonts w:ascii="Times New Roman" w:hAnsi="Times New Roman" w:cs="Times New Roman"/>
          <w:sz w:val="28"/>
          <w:szCs w:val="28"/>
        </w:rPr>
        <w:t>4.7. Учащимся, восстановленным в Школу и успешно прошедшим государственную итоговую аттестацию, выдается документ об образовании установленного образца. </w:t>
      </w:r>
    </w:p>
    <w:p w:rsidR="00B2288D" w:rsidRPr="004F0C49" w:rsidRDefault="00B2288D" w:rsidP="004F0C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88D" w:rsidRPr="004F0C49" w:rsidRDefault="00B2288D" w:rsidP="004F0C49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B2288D" w:rsidRPr="004F0C49" w:rsidRDefault="00B2288D" w:rsidP="004F0C49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B2288D" w:rsidRPr="004F0C49" w:rsidRDefault="00B2288D" w:rsidP="004F0C4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751FFF" w:rsidRPr="004F0C49" w:rsidRDefault="00751FFF" w:rsidP="004F0C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F4F" w:rsidRPr="004F0C49" w:rsidRDefault="001E3F4F" w:rsidP="004F0C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F4F" w:rsidRPr="004F0C49" w:rsidSect="004F0C4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849138"/>
    <w:multiLevelType w:val="hybridMultilevel"/>
    <w:tmpl w:val="96E4AB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052B25"/>
    <w:multiLevelType w:val="hybridMultilevel"/>
    <w:tmpl w:val="8B7F84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9122952"/>
    <w:multiLevelType w:val="hybridMultilevel"/>
    <w:tmpl w:val="BA80F1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BD5B854"/>
    <w:multiLevelType w:val="hybridMultilevel"/>
    <w:tmpl w:val="8A61AD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C367B7D"/>
    <w:multiLevelType w:val="hybridMultilevel"/>
    <w:tmpl w:val="1BAB2DA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FF3755C"/>
    <w:multiLevelType w:val="hybridMultilevel"/>
    <w:tmpl w:val="D0A9D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C13A431"/>
    <w:multiLevelType w:val="hybridMultilevel"/>
    <w:tmpl w:val="73B434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29DE62A"/>
    <w:multiLevelType w:val="hybridMultilevel"/>
    <w:tmpl w:val="011AE9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FF"/>
    <w:rsid w:val="0006267E"/>
    <w:rsid w:val="0007773F"/>
    <w:rsid w:val="00084D7F"/>
    <w:rsid w:val="000E157C"/>
    <w:rsid w:val="001308A4"/>
    <w:rsid w:val="00192247"/>
    <w:rsid w:val="001B33D2"/>
    <w:rsid w:val="001E3F4F"/>
    <w:rsid w:val="00210034"/>
    <w:rsid w:val="002265F5"/>
    <w:rsid w:val="00226C50"/>
    <w:rsid w:val="002A4830"/>
    <w:rsid w:val="002C5374"/>
    <w:rsid w:val="002C67D5"/>
    <w:rsid w:val="002E2BEC"/>
    <w:rsid w:val="00313A0B"/>
    <w:rsid w:val="00323581"/>
    <w:rsid w:val="0033570B"/>
    <w:rsid w:val="00371C4C"/>
    <w:rsid w:val="0037436C"/>
    <w:rsid w:val="00380E7C"/>
    <w:rsid w:val="0039389C"/>
    <w:rsid w:val="003B1F30"/>
    <w:rsid w:val="003B272C"/>
    <w:rsid w:val="003B50F4"/>
    <w:rsid w:val="003E49F3"/>
    <w:rsid w:val="003F67DD"/>
    <w:rsid w:val="004001A4"/>
    <w:rsid w:val="00406563"/>
    <w:rsid w:val="00412B02"/>
    <w:rsid w:val="0042549A"/>
    <w:rsid w:val="0045715C"/>
    <w:rsid w:val="004A0998"/>
    <w:rsid w:val="004A2DDF"/>
    <w:rsid w:val="004C581A"/>
    <w:rsid w:val="004D2240"/>
    <w:rsid w:val="004E1C1E"/>
    <w:rsid w:val="004F0C49"/>
    <w:rsid w:val="0050380C"/>
    <w:rsid w:val="00541F6C"/>
    <w:rsid w:val="005473D7"/>
    <w:rsid w:val="005800EE"/>
    <w:rsid w:val="00597E41"/>
    <w:rsid w:val="005B33C6"/>
    <w:rsid w:val="005C28FE"/>
    <w:rsid w:val="005C51E9"/>
    <w:rsid w:val="005D5ADD"/>
    <w:rsid w:val="005E6078"/>
    <w:rsid w:val="00605D94"/>
    <w:rsid w:val="0066557F"/>
    <w:rsid w:val="00695A66"/>
    <w:rsid w:val="006C362F"/>
    <w:rsid w:val="006D33F6"/>
    <w:rsid w:val="006E0EB7"/>
    <w:rsid w:val="00713398"/>
    <w:rsid w:val="00721842"/>
    <w:rsid w:val="00751FFF"/>
    <w:rsid w:val="0079154E"/>
    <w:rsid w:val="007A26DA"/>
    <w:rsid w:val="007E07B7"/>
    <w:rsid w:val="007E407C"/>
    <w:rsid w:val="008459F3"/>
    <w:rsid w:val="00861345"/>
    <w:rsid w:val="00862A3F"/>
    <w:rsid w:val="008733D0"/>
    <w:rsid w:val="008D4410"/>
    <w:rsid w:val="008E1A83"/>
    <w:rsid w:val="008E7762"/>
    <w:rsid w:val="00902836"/>
    <w:rsid w:val="00923743"/>
    <w:rsid w:val="00926A88"/>
    <w:rsid w:val="009420FC"/>
    <w:rsid w:val="00952DCF"/>
    <w:rsid w:val="00977951"/>
    <w:rsid w:val="00A152E4"/>
    <w:rsid w:val="00AA0AC4"/>
    <w:rsid w:val="00AB7649"/>
    <w:rsid w:val="00AC04EA"/>
    <w:rsid w:val="00AF5DC8"/>
    <w:rsid w:val="00B070BF"/>
    <w:rsid w:val="00B2288D"/>
    <w:rsid w:val="00B27B8C"/>
    <w:rsid w:val="00B90E65"/>
    <w:rsid w:val="00BF2010"/>
    <w:rsid w:val="00C0110F"/>
    <w:rsid w:val="00C84F76"/>
    <w:rsid w:val="00C868E2"/>
    <w:rsid w:val="00CE7F87"/>
    <w:rsid w:val="00CF3433"/>
    <w:rsid w:val="00D8425B"/>
    <w:rsid w:val="00DB0A35"/>
    <w:rsid w:val="00DD5BF0"/>
    <w:rsid w:val="00E30984"/>
    <w:rsid w:val="00E725EB"/>
    <w:rsid w:val="00E76EC7"/>
    <w:rsid w:val="00E82F1E"/>
    <w:rsid w:val="00EB6407"/>
    <w:rsid w:val="00ED75FF"/>
    <w:rsid w:val="00F51CA6"/>
    <w:rsid w:val="00F72089"/>
    <w:rsid w:val="00F8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7C"/>
  </w:style>
  <w:style w:type="paragraph" w:styleId="2">
    <w:name w:val="heading 2"/>
    <w:basedOn w:val="a"/>
    <w:next w:val="a"/>
    <w:link w:val="20"/>
    <w:qFormat/>
    <w:rsid w:val="007E07B7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DejaVu Sans" w:hAnsi="Times New Roman" w:cs="DejaVu Sans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82F1E"/>
    <w:rPr>
      <w:b/>
      <w:bCs/>
    </w:rPr>
  </w:style>
  <w:style w:type="paragraph" w:customStyle="1" w:styleId="western">
    <w:name w:val="western"/>
    <w:basedOn w:val="a"/>
    <w:rsid w:val="0013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68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3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F0C4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E07B7"/>
    <w:rPr>
      <w:rFonts w:ascii="Times New Roman" w:eastAsia="DejaVu Sans" w:hAnsi="Times New Roman" w:cs="DejaVu Sans"/>
      <w:kern w:val="1"/>
      <w:sz w:val="28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7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549C-0C6F-486A-BB44-D9B596E9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ПК34</cp:lastModifiedBy>
  <cp:revision>2</cp:revision>
  <dcterms:created xsi:type="dcterms:W3CDTF">2017-11-02T02:57:00Z</dcterms:created>
  <dcterms:modified xsi:type="dcterms:W3CDTF">2017-11-02T02:57:00Z</dcterms:modified>
</cp:coreProperties>
</file>